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AE8" w:rsidRDefault="00983AE8" w:rsidP="00983AE8">
      <w:pPr>
        <w:pStyle w:val="c3"/>
        <w:shd w:val="clear" w:color="auto" w:fill="FFFFFF"/>
        <w:spacing w:before="0" w:beforeAutospacing="0" w:after="0" w:afterAutospacing="0"/>
        <w:jc w:val="center"/>
        <w:rPr>
          <w:rStyle w:val="c5"/>
          <w:b/>
          <w:bCs/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 xml:space="preserve"> </w:t>
      </w:r>
      <w:proofErr w:type="gramStart"/>
      <w:r w:rsidR="00ED6DDE">
        <w:rPr>
          <w:rStyle w:val="c5"/>
          <w:b/>
          <w:bCs/>
          <w:color w:val="000000"/>
          <w:sz w:val="28"/>
          <w:szCs w:val="28"/>
        </w:rPr>
        <w:t>« О</w:t>
      </w:r>
      <w:r>
        <w:rPr>
          <w:rStyle w:val="c5"/>
          <w:b/>
          <w:bCs/>
          <w:color w:val="000000"/>
          <w:sz w:val="28"/>
          <w:szCs w:val="28"/>
        </w:rPr>
        <w:t>сновная</w:t>
      </w:r>
      <w:proofErr w:type="gramEnd"/>
      <w:r>
        <w:rPr>
          <w:rStyle w:val="c5"/>
          <w:b/>
          <w:bCs/>
          <w:color w:val="000000"/>
          <w:sz w:val="28"/>
          <w:szCs w:val="28"/>
        </w:rPr>
        <w:t xml:space="preserve"> общеобразовательная школа №9</w:t>
      </w:r>
      <w:r w:rsidR="00E26984" w:rsidRPr="00E26984">
        <w:rPr>
          <w:rStyle w:val="c5"/>
          <w:b/>
          <w:bCs/>
          <w:color w:val="000000"/>
          <w:sz w:val="28"/>
          <w:szCs w:val="28"/>
        </w:rPr>
        <w:t xml:space="preserve">- </w:t>
      </w:r>
      <w:r w:rsidR="00E26984">
        <w:rPr>
          <w:rStyle w:val="c5"/>
          <w:b/>
          <w:bCs/>
          <w:color w:val="000000"/>
          <w:sz w:val="28"/>
          <w:szCs w:val="28"/>
        </w:rPr>
        <w:t xml:space="preserve">филиал МКОУ СОШ №3 </w:t>
      </w:r>
      <w:proofErr w:type="spellStart"/>
      <w:r>
        <w:rPr>
          <w:rStyle w:val="c5"/>
          <w:b/>
          <w:bCs/>
          <w:color w:val="000000"/>
          <w:sz w:val="28"/>
          <w:szCs w:val="28"/>
        </w:rPr>
        <w:t>г.Шумихи</w:t>
      </w:r>
      <w:proofErr w:type="spellEnd"/>
      <w:r>
        <w:rPr>
          <w:rStyle w:val="c5"/>
          <w:b/>
          <w:bCs/>
          <w:color w:val="000000"/>
          <w:sz w:val="28"/>
          <w:szCs w:val="28"/>
        </w:rPr>
        <w:t xml:space="preserve"> Курганской области</w:t>
      </w:r>
    </w:p>
    <w:p w:rsidR="00ED6DDE" w:rsidRDefault="00983AE8" w:rsidP="00983AE8">
      <w:pPr>
        <w:pStyle w:val="c3"/>
        <w:shd w:val="clear" w:color="auto" w:fill="FFFFFF"/>
        <w:spacing w:before="0" w:beforeAutospacing="0" w:after="0" w:afterAutospacing="0"/>
        <w:jc w:val="center"/>
        <w:rPr>
          <w:rStyle w:val="c5"/>
          <w:b/>
          <w:bCs/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 xml:space="preserve"> </w:t>
      </w:r>
    </w:p>
    <w:p w:rsidR="00983AE8" w:rsidRDefault="00E26984" w:rsidP="00983AE8">
      <w:pPr>
        <w:pStyle w:val="c3"/>
        <w:shd w:val="clear" w:color="auto" w:fill="FFFFFF"/>
        <w:spacing w:before="0" w:beforeAutospacing="0" w:after="0" w:afterAutospacing="0"/>
        <w:jc w:val="center"/>
        <w:rPr>
          <w:rStyle w:val="c5"/>
          <w:b/>
          <w:bCs/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>Методическая разработка</w:t>
      </w:r>
      <w:r w:rsidR="00983AE8">
        <w:rPr>
          <w:rStyle w:val="c5"/>
          <w:b/>
          <w:bCs/>
          <w:color w:val="000000"/>
          <w:sz w:val="28"/>
          <w:szCs w:val="28"/>
        </w:rPr>
        <w:t xml:space="preserve"> урока в 9 классе.</w:t>
      </w:r>
    </w:p>
    <w:p w:rsidR="00ED6DDE" w:rsidRDefault="00983AE8" w:rsidP="00ED6DDE">
      <w:pPr>
        <w:pStyle w:val="c3"/>
        <w:shd w:val="clear" w:color="auto" w:fill="FFFFFF"/>
        <w:spacing w:before="0" w:beforeAutospacing="0" w:after="0" w:afterAutospacing="0"/>
        <w:jc w:val="right"/>
        <w:rPr>
          <w:rStyle w:val="c5"/>
          <w:b/>
          <w:bCs/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 xml:space="preserve">Учителя русского языка и литературы </w:t>
      </w:r>
    </w:p>
    <w:p w:rsidR="0055510D" w:rsidRDefault="00983AE8" w:rsidP="00ED6DDE">
      <w:pPr>
        <w:pStyle w:val="c3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>
        <w:rPr>
          <w:rStyle w:val="c5"/>
          <w:b/>
          <w:bCs/>
          <w:color w:val="000000"/>
          <w:sz w:val="28"/>
          <w:szCs w:val="28"/>
        </w:rPr>
        <w:t>первой квалификационной категории Селивановой Т.М.</w:t>
      </w:r>
    </w:p>
    <w:p w:rsidR="0055510D" w:rsidRDefault="0055510D" w:rsidP="0055510D">
      <w:pPr>
        <w:pStyle w:val="c15"/>
        <w:shd w:val="clear" w:color="auto" w:fill="FFFFFF"/>
        <w:spacing w:before="0" w:beforeAutospacing="0" w:after="0" w:afterAutospacing="0"/>
        <w:ind w:firstLine="708"/>
        <w:rPr>
          <w:color w:val="000000"/>
          <w:sz w:val="20"/>
          <w:szCs w:val="20"/>
        </w:rPr>
      </w:pPr>
      <w:r>
        <w:rPr>
          <w:rStyle w:val="c5"/>
          <w:b/>
          <w:bCs/>
          <w:color w:val="000000"/>
          <w:sz w:val="28"/>
          <w:szCs w:val="28"/>
        </w:rPr>
        <w:t xml:space="preserve">Тема урока: Внеклассное чтение </w:t>
      </w:r>
      <w:proofErr w:type="gramStart"/>
      <w:r>
        <w:rPr>
          <w:rStyle w:val="c5"/>
          <w:b/>
          <w:bCs/>
          <w:color w:val="000000"/>
          <w:sz w:val="28"/>
          <w:szCs w:val="28"/>
        </w:rPr>
        <w:t>« Женщина</w:t>
      </w:r>
      <w:proofErr w:type="gramEnd"/>
      <w:r>
        <w:rPr>
          <w:rStyle w:val="c5"/>
          <w:b/>
          <w:bCs/>
          <w:color w:val="000000"/>
          <w:sz w:val="28"/>
          <w:szCs w:val="28"/>
        </w:rPr>
        <w:t xml:space="preserve"> на войне»</w:t>
      </w:r>
      <w:r w:rsidR="00ED6DDE">
        <w:rPr>
          <w:rStyle w:val="c5"/>
          <w:b/>
          <w:bCs/>
          <w:color w:val="000000"/>
          <w:sz w:val="28"/>
          <w:szCs w:val="28"/>
        </w:rPr>
        <w:t xml:space="preserve">( по рассказу </w:t>
      </w:r>
      <w:proofErr w:type="spellStart"/>
      <w:r w:rsidR="00ED6DDE">
        <w:rPr>
          <w:rStyle w:val="c5"/>
          <w:b/>
          <w:bCs/>
          <w:color w:val="000000"/>
          <w:sz w:val="28"/>
          <w:szCs w:val="28"/>
        </w:rPr>
        <w:t>Г.Яхиной</w:t>
      </w:r>
      <w:proofErr w:type="spellEnd"/>
      <w:r w:rsidR="00ED6DDE">
        <w:rPr>
          <w:rStyle w:val="c5"/>
          <w:b/>
          <w:bCs/>
          <w:color w:val="000000"/>
          <w:sz w:val="28"/>
          <w:szCs w:val="28"/>
        </w:rPr>
        <w:t xml:space="preserve"> «Винтовка»</w:t>
      </w:r>
      <w:r w:rsidR="00A14205">
        <w:rPr>
          <w:rStyle w:val="c5"/>
          <w:b/>
          <w:bCs/>
          <w:color w:val="000000"/>
          <w:sz w:val="28"/>
          <w:szCs w:val="28"/>
        </w:rPr>
        <w:t>)</w:t>
      </w:r>
    </w:p>
    <w:p w:rsidR="0055510D" w:rsidRDefault="0055510D" w:rsidP="0055510D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i/>
          <w:iCs/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 xml:space="preserve">Тип </w:t>
      </w:r>
      <w:proofErr w:type="gramStart"/>
      <w:r>
        <w:rPr>
          <w:rStyle w:val="c5"/>
          <w:b/>
          <w:bCs/>
          <w:color w:val="000000"/>
          <w:sz w:val="28"/>
          <w:szCs w:val="28"/>
        </w:rPr>
        <w:t>урока:</w:t>
      </w:r>
      <w:r>
        <w:rPr>
          <w:rStyle w:val="c0"/>
          <w:color w:val="000000"/>
          <w:sz w:val="28"/>
          <w:szCs w:val="28"/>
        </w:rPr>
        <w:t> </w:t>
      </w:r>
      <w:r>
        <w:rPr>
          <w:rStyle w:val="c1"/>
          <w:i/>
          <w:iCs/>
          <w:color w:val="000000"/>
          <w:sz w:val="28"/>
          <w:szCs w:val="28"/>
        </w:rPr>
        <w:t xml:space="preserve"> урок</w:t>
      </w:r>
      <w:proofErr w:type="gramEnd"/>
      <w:r>
        <w:rPr>
          <w:rStyle w:val="c1"/>
          <w:i/>
          <w:iCs/>
          <w:color w:val="000000"/>
          <w:sz w:val="28"/>
          <w:szCs w:val="28"/>
        </w:rPr>
        <w:t xml:space="preserve"> систематизации знаний, </w:t>
      </w:r>
      <w:bookmarkStart w:id="0" w:name="_GoBack"/>
      <w:bookmarkEnd w:id="0"/>
    </w:p>
    <w:p w:rsidR="0055510D" w:rsidRDefault="0055510D" w:rsidP="0055510D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i/>
          <w:iCs/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>Форма урока</w:t>
      </w:r>
      <w:r>
        <w:rPr>
          <w:rStyle w:val="c0"/>
          <w:color w:val="000000"/>
          <w:sz w:val="28"/>
          <w:szCs w:val="28"/>
        </w:rPr>
        <w:t>: </w:t>
      </w:r>
      <w:r>
        <w:rPr>
          <w:rStyle w:val="c1"/>
          <w:i/>
          <w:iCs/>
          <w:color w:val="000000"/>
          <w:sz w:val="28"/>
          <w:szCs w:val="28"/>
        </w:rPr>
        <w:t>урок-практикум</w:t>
      </w:r>
    </w:p>
    <w:p w:rsidR="0055510D" w:rsidRDefault="0055510D" w:rsidP="0055510D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>
        <w:rPr>
          <w:rStyle w:val="c5"/>
          <w:b/>
          <w:bCs/>
          <w:color w:val="000000"/>
          <w:sz w:val="28"/>
          <w:szCs w:val="28"/>
        </w:rPr>
        <w:t>Цель</w:t>
      </w:r>
      <w:r>
        <w:rPr>
          <w:rStyle w:val="c0"/>
          <w:color w:val="000000"/>
          <w:sz w:val="28"/>
          <w:szCs w:val="28"/>
        </w:rPr>
        <w:t xml:space="preserve">: </w:t>
      </w:r>
      <w:r w:rsidR="00E26984">
        <w:rPr>
          <w:rStyle w:val="c0"/>
          <w:color w:val="000000"/>
          <w:sz w:val="28"/>
          <w:szCs w:val="28"/>
        </w:rPr>
        <w:t>ознакомление</w:t>
      </w:r>
      <w:r>
        <w:rPr>
          <w:rStyle w:val="c0"/>
          <w:color w:val="000000"/>
          <w:sz w:val="28"/>
          <w:szCs w:val="28"/>
        </w:rPr>
        <w:t xml:space="preserve"> </w:t>
      </w:r>
      <w:r w:rsidR="002A0365">
        <w:rPr>
          <w:rStyle w:val="c0"/>
          <w:color w:val="000000"/>
          <w:sz w:val="28"/>
          <w:szCs w:val="28"/>
        </w:rPr>
        <w:t>об</w:t>
      </w:r>
      <w:r>
        <w:rPr>
          <w:rStyle w:val="c0"/>
          <w:color w:val="000000"/>
          <w:sz w:val="28"/>
          <w:szCs w:val="28"/>
        </w:rPr>
        <w:t>уча</w:t>
      </w:r>
      <w:r w:rsidR="002A0365">
        <w:rPr>
          <w:rStyle w:val="c0"/>
          <w:color w:val="000000"/>
          <w:sz w:val="28"/>
          <w:szCs w:val="28"/>
        </w:rPr>
        <w:t>ю</w:t>
      </w:r>
      <w:r w:rsidR="00E26984">
        <w:rPr>
          <w:rStyle w:val="c0"/>
          <w:color w:val="000000"/>
          <w:sz w:val="28"/>
          <w:szCs w:val="28"/>
        </w:rPr>
        <w:t>щихся с</w:t>
      </w:r>
      <w:r>
        <w:rPr>
          <w:rStyle w:val="c0"/>
          <w:color w:val="000000"/>
          <w:sz w:val="28"/>
          <w:szCs w:val="28"/>
        </w:rPr>
        <w:t> </w:t>
      </w:r>
      <w:r w:rsidR="00E26984">
        <w:rPr>
          <w:rStyle w:val="c0"/>
          <w:color w:val="000000"/>
          <w:sz w:val="28"/>
          <w:szCs w:val="28"/>
        </w:rPr>
        <w:t>темой</w:t>
      </w:r>
      <w:r w:rsidR="002A0365">
        <w:rPr>
          <w:rStyle w:val="c0"/>
          <w:color w:val="000000"/>
          <w:sz w:val="28"/>
          <w:szCs w:val="28"/>
        </w:rPr>
        <w:t xml:space="preserve"> «Женщина на войне» по рассказу Гузель </w:t>
      </w:r>
      <w:proofErr w:type="spellStart"/>
      <w:r w:rsidR="002A0365">
        <w:rPr>
          <w:rStyle w:val="c0"/>
          <w:color w:val="000000"/>
          <w:sz w:val="28"/>
          <w:szCs w:val="28"/>
        </w:rPr>
        <w:t>Яхиной</w:t>
      </w:r>
      <w:proofErr w:type="spellEnd"/>
      <w:r>
        <w:rPr>
          <w:rStyle w:val="c0"/>
          <w:color w:val="000000"/>
          <w:sz w:val="28"/>
          <w:szCs w:val="28"/>
        </w:rPr>
        <w:t>.</w:t>
      </w:r>
    </w:p>
    <w:p w:rsidR="0055510D" w:rsidRDefault="0055510D" w:rsidP="0055510D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>
        <w:rPr>
          <w:rStyle w:val="c13"/>
          <w:b/>
          <w:bCs/>
          <w:color w:val="000000"/>
          <w:sz w:val="28"/>
          <w:szCs w:val="28"/>
          <w:u w:val="single"/>
        </w:rPr>
        <w:t>Задачи  предметные</w:t>
      </w:r>
      <w:r>
        <w:rPr>
          <w:rStyle w:val="c0"/>
          <w:color w:val="000000"/>
          <w:sz w:val="28"/>
          <w:szCs w:val="28"/>
        </w:rPr>
        <w:t> – содействовать </w:t>
      </w:r>
      <w:r w:rsidR="002A0365">
        <w:rPr>
          <w:rStyle w:val="c0"/>
          <w:color w:val="000000"/>
          <w:sz w:val="28"/>
          <w:szCs w:val="28"/>
        </w:rPr>
        <w:t xml:space="preserve">усвоению понятия литературоведческого термина «натурализм», развивать критическое мышление по отбору материала из текста рассказа, содействовать умении использовать технологии ИКТ, решить главную </w:t>
      </w:r>
      <w:r w:rsidR="00DA61C9">
        <w:rPr>
          <w:rStyle w:val="c0"/>
          <w:color w:val="000000"/>
          <w:sz w:val="28"/>
          <w:szCs w:val="28"/>
        </w:rPr>
        <w:t xml:space="preserve">воспитательную </w:t>
      </w:r>
      <w:r w:rsidR="002A0365">
        <w:rPr>
          <w:rStyle w:val="c0"/>
          <w:color w:val="000000"/>
          <w:sz w:val="28"/>
          <w:szCs w:val="28"/>
        </w:rPr>
        <w:t>задачу- достичь</w:t>
      </w:r>
      <w:r w:rsidR="00DA61C9">
        <w:rPr>
          <w:rStyle w:val="c0"/>
          <w:color w:val="000000"/>
          <w:sz w:val="28"/>
          <w:szCs w:val="28"/>
        </w:rPr>
        <w:t xml:space="preserve"> нравственного убеждения обучающихся в том, что героизм советского народа в годы Великой Отечественной войны 1941-1945г.г.- есть суть того, чтобы приблизить мирное время, показать тяжесть испытаний, что довелось испытать женщине на фронте.</w:t>
      </w:r>
    </w:p>
    <w:p w:rsidR="00020080" w:rsidRPr="00983AE8" w:rsidRDefault="0055510D" w:rsidP="0055510D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>
        <w:rPr>
          <w:rStyle w:val="c13"/>
          <w:b/>
          <w:bCs/>
          <w:color w:val="000000"/>
          <w:sz w:val="28"/>
          <w:szCs w:val="28"/>
          <w:u w:val="single"/>
        </w:rPr>
        <w:t>Планируемые результаты:</w:t>
      </w:r>
      <w:r>
        <w:rPr>
          <w:rStyle w:val="c0"/>
          <w:color w:val="000000"/>
          <w:sz w:val="28"/>
          <w:szCs w:val="28"/>
        </w:rPr>
        <w:t> </w:t>
      </w:r>
      <w:r>
        <w:rPr>
          <w:rStyle w:val="c5"/>
          <w:b/>
          <w:bCs/>
          <w:color w:val="000000"/>
          <w:sz w:val="28"/>
          <w:szCs w:val="28"/>
        </w:rPr>
        <w:t>личностные УУД</w:t>
      </w:r>
      <w:r>
        <w:rPr>
          <w:rStyle w:val="c0"/>
          <w:color w:val="000000"/>
          <w:sz w:val="28"/>
          <w:szCs w:val="28"/>
        </w:rPr>
        <w:t> –</w:t>
      </w:r>
      <w:r w:rsidR="00983AE8">
        <w:t xml:space="preserve"> </w:t>
      </w:r>
      <w:r w:rsidR="00020080" w:rsidRPr="00983AE8">
        <w:rPr>
          <w:sz w:val="28"/>
          <w:szCs w:val="28"/>
        </w:rPr>
        <w:t>умение соотносить поступки и события с принятыми этическими принципами, знание моральных норм и умение выделит</w:t>
      </w:r>
      <w:r w:rsidR="00983AE8" w:rsidRPr="00983AE8">
        <w:rPr>
          <w:sz w:val="28"/>
          <w:szCs w:val="28"/>
        </w:rPr>
        <w:t>ь нравственный аспект поведения</w:t>
      </w:r>
      <w:r w:rsidR="00020080" w:rsidRPr="00983AE8">
        <w:rPr>
          <w:sz w:val="28"/>
          <w:szCs w:val="28"/>
        </w:rPr>
        <w:t>, а также ориентацию в социальных ролях и межличностных отношениях</w:t>
      </w:r>
      <w:r w:rsidR="00983AE8" w:rsidRPr="00983AE8">
        <w:rPr>
          <w:sz w:val="28"/>
          <w:szCs w:val="28"/>
        </w:rPr>
        <w:t>.</w:t>
      </w:r>
    </w:p>
    <w:p w:rsidR="0055510D" w:rsidRDefault="0055510D" w:rsidP="0055510D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способствовать формированию </w:t>
      </w:r>
      <w:proofErr w:type="spellStart"/>
      <w:r>
        <w:rPr>
          <w:rStyle w:val="c5"/>
          <w:b/>
          <w:bCs/>
          <w:color w:val="000000"/>
          <w:sz w:val="28"/>
          <w:szCs w:val="28"/>
        </w:rPr>
        <w:t>метапредметных</w:t>
      </w:r>
      <w:proofErr w:type="spellEnd"/>
      <w:r>
        <w:rPr>
          <w:rStyle w:val="c5"/>
          <w:b/>
          <w:bCs/>
          <w:color w:val="000000"/>
          <w:sz w:val="28"/>
          <w:szCs w:val="28"/>
        </w:rPr>
        <w:t xml:space="preserve"> УУД</w:t>
      </w:r>
      <w:r>
        <w:rPr>
          <w:rStyle w:val="c0"/>
          <w:color w:val="000000"/>
          <w:sz w:val="28"/>
          <w:szCs w:val="28"/>
        </w:rPr>
        <w:t>:</w:t>
      </w:r>
    </w:p>
    <w:p w:rsidR="00983AE8" w:rsidRPr="00983AE8" w:rsidRDefault="0055510D" w:rsidP="0055510D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i/>
          <w:i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регулятивных </w:t>
      </w:r>
      <w:r w:rsidRPr="00983AE8">
        <w:rPr>
          <w:rStyle w:val="c0"/>
          <w:color w:val="000000"/>
          <w:sz w:val="28"/>
          <w:szCs w:val="28"/>
        </w:rPr>
        <w:t>– </w:t>
      </w:r>
      <w:r w:rsidR="00020080" w:rsidRPr="00983AE8">
        <w:rPr>
          <w:sz w:val="28"/>
          <w:szCs w:val="28"/>
        </w:rPr>
        <w:t>целеполагание, планирование результатов своей работы</w:t>
      </w:r>
      <w:r w:rsidR="00983AE8" w:rsidRPr="00983AE8">
        <w:rPr>
          <w:rStyle w:val="c1"/>
          <w:i/>
          <w:iCs/>
          <w:color w:val="000000"/>
          <w:sz w:val="28"/>
          <w:szCs w:val="28"/>
        </w:rPr>
        <w:t xml:space="preserve"> </w:t>
      </w:r>
    </w:p>
    <w:p w:rsidR="0055510D" w:rsidRPr="00983AE8" w:rsidRDefault="00020080" w:rsidP="0055510D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познавательных –</w:t>
      </w:r>
      <w:r w:rsidRPr="00983AE8">
        <w:rPr>
          <w:sz w:val="28"/>
          <w:szCs w:val="28"/>
        </w:rPr>
        <w:t>умение поставить учебную задачу, выбрать способы и найти информацию для её решения, уметь работать с информацией</w:t>
      </w:r>
      <w:r w:rsidRPr="00983AE8">
        <w:rPr>
          <w:rStyle w:val="c0"/>
          <w:color w:val="000000"/>
          <w:sz w:val="28"/>
          <w:szCs w:val="28"/>
        </w:rPr>
        <w:t> </w:t>
      </w:r>
    </w:p>
    <w:p w:rsidR="0055510D" w:rsidRDefault="00020080" w:rsidP="0055510D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коммуникативных-</w:t>
      </w:r>
      <w:r w:rsidRPr="00020080">
        <w:t xml:space="preserve"> </w:t>
      </w:r>
      <w:r w:rsidRPr="00983AE8">
        <w:rPr>
          <w:sz w:val="28"/>
          <w:szCs w:val="28"/>
        </w:rPr>
        <w:t>умение вступать в диалог и вести его.</w:t>
      </w:r>
    </w:p>
    <w:p w:rsidR="00983AE8" w:rsidRDefault="0055510D" w:rsidP="00983AE8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b/>
          <w:bCs/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>Оборудование урока: </w:t>
      </w:r>
      <w:r w:rsidR="00983AE8" w:rsidRPr="00983AE8">
        <w:rPr>
          <w:rStyle w:val="c5"/>
          <w:bCs/>
          <w:color w:val="000000"/>
          <w:sz w:val="28"/>
          <w:szCs w:val="28"/>
        </w:rPr>
        <w:t>словарь литературоведческих терминов, распечатанные тексты рассказа «Выстрел», презентация, проектор, компьютер</w:t>
      </w:r>
      <w:r w:rsidR="00983AE8">
        <w:rPr>
          <w:rStyle w:val="c5"/>
          <w:b/>
          <w:bCs/>
          <w:color w:val="000000"/>
          <w:sz w:val="28"/>
          <w:szCs w:val="28"/>
        </w:rPr>
        <w:t>.</w:t>
      </w:r>
    </w:p>
    <w:p w:rsidR="00ED6DDE" w:rsidRDefault="00ED6DDE" w:rsidP="00983AE8">
      <w:pPr>
        <w:pStyle w:val="c9"/>
        <w:shd w:val="clear" w:color="auto" w:fill="FFFFFF"/>
        <w:spacing w:before="0" w:beforeAutospacing="0" w:after="0" w:afterAutospacing="0"/>
        <w:ind w:firstLine="708"/>
        <w:jc w:val="center"/>
        <w:rPr>
          <w:rStyle w:val="c1"/>
          <w:i/>
          <w:iCs/>
          <w:color w:val="000000"/>
          <w:sz w:val="28"/>
          <w:szCs w:val="28"/>
        </w:rPr>
      </w:pPr>
    </w:p>
    <w:p w:rsidR="00ED6DDE" w:rsidRDefault="00ED6DDE" w:rsidP="00983AE8">
      <w:pPr>
        <w:pStyle w:val="c9"/>
        <w:shd w:val="clear" w:color="auto" w:fill="FFFFFF"/>
        <w:spacing w:before="0" w:beforeAutospacing="0" w:after="0" w:afterAutospacing="0"/>
        <w:ind w:firstLine="708"/>
        <w:jc w:val="center"/>
        <w:rPr>
          <w:rStyle w:val="c1"/>
          <w:i/>
          <w:iCs/>
          <w:color w:val="000000"/>
          <w:sz w:val="28"/>
          <w:szCs w:val="28"/>
        </w:rPr>
      </w:pPr>
    </w:p>
    <w:p w:rsidR="00ED6DDE" w:rsidRDefault="00ED6DDE" w:rsidP="00983AE8">
      <w:pPr>
        <w:pStyle w:val="c9"/>
        <w:shd w:val="clear" w:color="auto" w:fill="FFFFFF"/>
        <w:spacing w:before="0" w:beforeAutospacing="0" w:after="0" w:afterAutospacing="0"/>
        <w:ind w:firstLine="708"/>
        <w:jc w:val="center"/>
        <w:rPr>
          <w:rStyle w:val="c1"/>
          <w:i/>
          <w:iCs/>
          <w:color w:val="000000"/>
          <w:sz w:val="28"/>
          <w:szCs w:val="28"/>
        </w:rPr>
      </w:pPr>
    </w:p>
    <w:p w:rsidR="0055510D" w:rsidRDefault="0055510D" w:rsidP="00983AE8">
      <w:pPr>
        <w:pStyle w:val="c9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  <w:sz w:val="20"/>
          <w:szCs w:val="20"/>
        </w:rPr>
      </w:pPr>
      <w:r>
        <w:rPr>
          <w:rStyle w:val="c1"/>
          <w:i/>
          <w:iCs/>
          <w:color w:val="000000"/>
          <w:sz w:val="28"/>
          <w:szCs w:val="28"/>
        </w:rPr>
        <w:t>Ход урока</w:t>
      </w:r>
    </w:p>
    <w:p w:rsidR="00105D1B" w:rsidRDefault="00105D1B" w:rsidP="00D33BE6"/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1555"/>
        <w:gridCol w:w="1235"/>
        <w:gridCol w:w="4293"/>
        <w:gridCol w:w="4961"/>
        <w:gridCol w:w="992"/>
        <w:gridCol w:w="1985"/>
      </w:tblGrid>
      <w:tr w:rsidR="00644663" w:rsidRPr="00655289" w:rsidTr="001011D5">
        <w:tc>
          <w:tcPr>
            <w:tcW w:w="1555" w:type="dxa"/>
            <w:vMerge w:val="restart"/>
          </w:tcPr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 урока </w:t>
            </w:r>
          </w:p>
        </w:tc>
        <w:tc>
          <w:tcPr>
            <w:tcW w:w="1235" w:type="dxa"/>
            <w:vMerge w:val="restart"/>
          </w:tcPr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Виды работы, формы, методы, приемы</w:t>
            </w:r>
          </w:p>
        </w:tc>
        <w:tc>
          <w:tcPr>
            <w:tcW w:w="9254" w:type="dxa"/>
            <w:gridSpan w:val="2"/>
          </w:tcPr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Содержание педагогического взаимодействия</w:t>
            </w:r>
          </w:p>
        </w:tc>
        <w:tc>
          <w:tcPr>
            <w:tcW w:w="992" w:type="dxa"/>
            <w:vMerge w:val="restart"/>
          </w:tcPr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Формируемые </w:t>
            </w:r>
          </w:p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  <w:tc>
          <w:tcPr>
            <w:tcW w:w="1985" w:type="dxa"/>
            <w:vMerge w:val="restart"/>
          </w:tcPr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</w:tr>
      <w:tr w:rsidR="00644663" w:rsidRPr="00655289" w:rsidTr="001011D5">
        <w:tc>
          <w:tcPr>
            <w:tcW w:w="1555" w:type="dxa"/>
            <w:vMerge/>
          </w:tcPr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3" w:type="dxa"/>
          </w:tcPr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961" w:type="dxa"/>
          </w:tcPr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Деятельность обучающегося</w:t>
            </w:r>
          </w:p>
        </w:tc>
        <w:tc>
          <w:tcPr>
            <w:tcW w:w="992" w:type="dxa"/>
            <w:vMerge/>
          </w:tcPr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4663" w:rsidRPr="00655289" w:rsidTr="001011D5">
        <w:tc>
          <w:tcPr>
            <w:tcW w:w="1555" w:type="dxa"/>
          </w:tcPr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Организация класса.</w:t>
            </w:r>
          </w:p>
        </w:tc>
        <w:tc>
          <w:tcPr>
            <w:tcW w:w="1235" w:type="dxa"/>
          </w:tcPr>
          <w:p w:rsidR="00105D1B" w:rsidRPr="00655289" w:rsidRDefault="001011D5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Выразительное чтение</w:t>
            </w:r>
          </w:p>
        </w:tc>
        <w:tc>
          <w:tcPr>
            <w:tcW w:w="4293" w:type="dxa"/>
          </w:tcPr>
          <w:p w:rsidR="00B60593" w:rsidRPr="00655289" w:rsidRDefault="00B60593" w:rsidP="00105D1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225B2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Чтение стихотворения </w:t>
            </w:r>
            <w:r w:rsidR="00B45081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учителем.</w:t>
            </w:r>
          </w:p>
          <w:p w:rsidR="00105D1B" w:rsidRPr="00655289" w:rsidRDefault="00225B2D" w:rsidP="00105D1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Я столько раз видала </w:t>
            </w:r>
            <w:proofErr w:type="gramStart"/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рукопашный,</w:t>
            </w:r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</w:t>
            </w:r>
            <w:proofErr w:type="gramEnd"/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наяву. И тысячу - во сне.</w:t>
            </w:r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Кто говорит, что на войне не </w:t>
            </w:r>
            <w:proofErr w:type="gramStart"/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страшно,</w:t>
            </w:r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Тот</w:t>
            </w:r>
            <w:proofErr w:type="gramEnd"/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ничего не знает о войне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Стихотворение написано </w:t>
            </w:r>
            <w:proofErr w:type="spellStart"/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Ю.Друниной</w:t>
            </w:r>
            <w:proofErr w:type="spellEnd"/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1943. </w:t>
            </w:r>
          </w:p>
          <w:p w:rsidR="007720A3" w:rsidRPr="00655289" w:rsidRDefault="005A5A59" w:rsidP="00105D1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Вопрос: о чем пойдет речь сегодня на уроке? Обратите</w:t>
            </w:r>
            <w:r w:rsidR="00B45081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="00B45081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</w:t>
            </w:r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род</w:t>
            </w:r>
            <w:proofErr w:type="gramEnd"/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глагола в 1 предложении. </w:t>
            </w:r>
          </w:p>
          <w:p w:rsidR="00B60593" w:rsidRPr="00655289" w:rsidRDefault="005A5A59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7720A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Да, это так.</w:t>
            </w:r>
            <w:r w:rsidR="00B6059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4961" w:type="dxa"/>
          </w:tcPr>
          <w:p w:rsidR="00225B2D" w:rsidRDefault="00225B2D" w:rsidP="00B60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Слушают,</w:t>
            </w:r>
            <w:r w:rsidR="00B60593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определяют тему урока. </w:t>
            </w:r>
          </w:p>
          <w:p w:rsidR="00B45081" w:rsidRPr="00655289" w:rsidRDefault="00B60593" w:rsidP="00B60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r w:rsidR="00B45081" w:rsidRPr="006552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О женщине на войне-Великой Отечественной войне</w:t>
            </w:r>
          </w:p>
          <w:p w:rsidR="007720A3" w:rsidRPr="00655289" w:rsidRDefault="007720A3" w:rsidP="00B60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 подвиг женщины на войне;</w:t>
            </w:r>
          </w:p>
          <w:p w:rsidR="00105D1B" w:rsidRPr="00655289" w:rsidRDefault="00246930" w:rsidP="00B60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720A3" w:rsidRPr="00655289">
              <w:rPr>
                <w:rFonts w:ascii="Times New Roman" w:hAnsi="Times New Roman" w:cs="Times New Roman"/>
                <w:sz w:val="28"/>
                <w:szCs w:val="28"/>
              </w:rPr>
              <w:t>роль женщины на войне</w:t>
            </w:r>
            <w:r w:rsidR="00B60593" w:rsidRPr="0065528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992" w:type="dxa"/>
          </w:tcPr>
          <w:p w:rsidR="00105D1B" w:rsidRPr="00655289" w:rsidRDefault="00225B2D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 Р</w:t>
            </w:r>
            <w:proofErr w:type="gramEnd"/>
          </w:p>
        </w:tc>
        <w:tc>
          <w:tcPr>
            <w:tcW w:w="1985" w:type="dxa"/>
          </w:tcPr>
          <w:p w:rsidR="00105D1B" w:rsidRPr="00655289" w:rsidRDefault="00AE7E45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Умение определять способы действий в рамках предложенных условий и требований</w:t>
            </w:r>
          </w:p>
        </w:tc>
      </w:tr>
      <w:tr w:rsidR="00644663" w:rsidRPr="00655289" w:rsidTr="001011D5">
        <w:tc>
          <w:tcPr>
            <w:tcW w:w="1555" w:type="dxa"/>
          </w:tcPr>
          <w:p w:rsidR="00B60593" w:rsidRPr="00655289" w:rsidRDefault="00B60593" w:rsidP="00B60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Актуализация знаний.</w:t>
            </w:r>
          </w:p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1011D5" w:rsidRDefault="001011D5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Презентация, реферат</w:t>
            </w:r>
          </w:p>
          <w:p w:rsidR="001011D5" w:rsidRPr="001011D5" w:rsidRDefault="001011D5" w:rsidP="00101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1D5" w:rsidRPr="001011D5" w:rsidRDefault="001011D5" w:rsidP="00101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1D5" w:rsidRPr="001011D5" w:rsidRDefault="001011D5" w:rsidP="00101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1D5" w:rsidRPr="001011D5" w:rsidRDefault="001011D5" w:rsidP="00101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1D5" w:rsidRPr="001011D5" w:rsidRDefault="001011D5" w:rsidP="00101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1D5" w:rsidRPr="001011D5" w:rsidRDefault="001011D5" w:rsidP="00101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1D5" w:rsidRDefault="001011D5" w:rsidP="00101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1D5" w:rsidRPr="001011D5" w:rsidRDefault="001011D5" w:rsidP="00101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1D5" w:rsidRDefault="001011D5" w:rsidP="00101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1D5" w:rsidRDefault="001011D5" w:rsidP="00101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1D5" w:rsidRDefault="001011D5" w:rsidP="00101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D1B" w:rsidRPr="001011D5" w:rsidRDefault="001011D5" w:rsidP="00101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Ролевая игра</w:t>
            </w:r>
          </w:p>
        </w:tc>
        <w:tc>
          <w:tcPr>
            <w:tcW w:w="4293" w:type="dxa"/>
          </w:tcPr>
          <w:p w:rsidR="00105D1B" w:rsidRPr="00655289" w:rsidRDefault="00B60593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Дома, в зимние каникулы, вы прочитали рассказ </w:t>
            </w:r>
            <w:proofErr w:type="spellStart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Г.Яхиной</w:t>
            </w:r>
            <w:proofErr w:type="spell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«Винтовка». На прошлом уроке я предупредила вас </w:t>
            </w:r>
            <w:r w:rsidR="00B45081" w:rsidRPr="00655289">
              <w:rPr>
                <w:rFonts w:ascii="Times New Roman" w:hAnsi="Times New Roman" w:cs="Times New Roman"/>
                <w:sz w:val="28"/>
                <w:szCs w:val="28"/>
              </w:rPr>
              <w:t>о том, что сегодня состоится внеклассное чтение.</w:t>
            </w:r>
          </w:p>
          <w:p w:rsidR="007720A3" w:rsidRPr="00655289" w:rsidRDefault="007720A3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После сообщения еще раз сформулируйте цель нашего урока</w:t>
            </w:r>
            <w:r w:rsidR="006C172A" w:rsidRPr="006552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C172A" w:rsidRPr="00655289" w:rsidRDefault="006C172A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</w:t>
            </w:r>
            <w:r w:rsidR="0055510D">
              <w:rPr>
                <w:rFonts w:ascii="Times New Roman" w:hAnsi="Times New Roman" w:cs="Times New Roman"/>
                <w:sz w:val="28"/>
                <w:szCs w:val="28"/>
              </w:rPr>
              <w:t xml:space="preserve">исываем тему: «Женщина на </w:t>
            </w:r>
            <w:proofErr w:type="gramStart"/>
            <w:r w:rsidR="0055510D">
              <w:rPr>
                <w:rFonts w:ascii="Times New Roman" w:hAnsi="Times New Roman" w:cs="Times New Roman"/>
                <w:sz w:val="28"/>
                <w:szCs w:val="28"/>
              </w:rPr>
              <w:t>войне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по рассказу  </w:t>
            </w:r>
            <w:proofErr w:type="spellStart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Г.Яхиной</w:t>
            </w:r>
            <w:proofErr w:type="spell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 «Винтовка») Учитель пишет тему на доске.</w:t>
            </w:r>
          </w:p>
          <w:p w:rsidR="003D3EFA" w:rsidRPr="00655289" w:rsidRDefault="003D3EFA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EFA" w:rsidRPr="00655289" w:rsidRDefault="003D3EFA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EFA" w:rsidRPr="00655289" w:rsidRDefault="003D3EFA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1011D5">
              <w:rPr>
                <w:rFonts w:ascii="Times New Roman" w:hAnsi="Times New Roman" w:cs="Times New Roman"/>
                <w:sz w:val="28"/>
                <w:szCs w:val="28"/>
              </w:rPr>
              <w:t>предлагаю игру: «И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нтервью с писателем</w:t>
            </w:r>
            <w:r w:rsidR="001011D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45081" w:rsidRPr="00655289" w:rsidRDefault="003D3EFA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proofErr w:type="gramStart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интервью  корреспондента</w:t>
            </w:r>
            <w:proofErr w:type="gram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Гузели Агишевой в декабре 2015г.  мы узнаем об истории создания рассказа «Винтовка»</w:t>
            </w:r>
          </w:p>
        </w:tc>
        <w:tc>
          <w:tcPr>
            <w:tcW w:w="4961" w:type="dxa"/>
          </w:tcPr>
          <w:p w:rsidR="00610952" w:rsidRPr="00655289" w:rsidRDefault="00610952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097A41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</w:t>
            </w:r>
            <w:proofErr w:type="gramStart"/>
            <w:r w:rsidR="00097A41" w:rsidRPr="00655289">
              <w:rPr>
                <w:rFonts w:ascii="Times New Roman" w:hAnsi="Times New Roman" w:cs="Times New Roman"/>
                <w:sz w:val="28"/>
                <w:szCs w:val="28"/>
              </w:rPr>
              <w:t>рассказом  «</w:t>
            </w:r>
            <w:proofErr w:type="gramEnd"/>
            <w:r w:rsidR="00097A41" w:rsidRPr="00655289">
              <w:rPr>
                <w:rFonts w:ascii="Times New Roman" w:hAnsi="Times New Roman" w:cs="Times New Roman"/>
                <w:sz w:val="28"/>
                <w:szCs w:val="28"/>
              </w:rPr>
              <w:t>Винтовка»</w:t>
            </w:r>
          </w:p>
          <w:p w:rsidR="00610952" w:rsidRPr="00655289" w:rsidRDefault="00610952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952" w:rsidRPr="00655289" w:rsidRDefault="00610952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D1B" w:rsidRPr="00655289" w:rsidRDefault="00B45081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Выходит</w:t>
            </w:r>
            <w:proofErr w:type="gram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1.обучающийся к доске с сообщением о жизни и творчестве прозаика </w:t>
            </w:r>
            <w:proofErr w:type="spellStart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Г.Яхиной</w:t>
            </w:r>
            <w:proofErr w:type="spell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45081" w:rsidRPr="00655289" w:rsidRDefault="00B45081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обучающийся показывает презентацию о </w:t>
            </w:r>
            <w:proofErr w:type="gramStart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творчестве  писательницы</w:t>
            </w:r>
            <w:proofErr w:type="gram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( 3мин)</w:t>
            </w:r>
          </w:p>
          <w:p w:rsidR="003D3EFA" w:rsidRPr="00655289" w:rsidRDefault="003D3EFA" w:rsidP="003D3E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примере  образа</w:t>
            </w:r>
            <w:proofErr w:type="gram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медсестры Майи в рассказе </w:t>
            </w:r>
            <w:proofErr w:type="spellStart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Г.Яхиной</w:t>
            </w:r>
            <w:proofErr w:type="spell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«Винтов</w:t>
            </w:r>
            <w:r w:rsidR="0055510D">
              <w:rPr>
                <w:rFonts w:ascii="Times New Roman" w:hAnsi="Times New Roman" w:cs="Times New Roman"/>
                <w:sz w:val="28"/>
                <w:szCs w:val="28"/>
              </w:rPr>
              <w:t>ка» рассмотреть тему «Женщина на войне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720A3" w:rsidRPr="00655289" w:rsidRDefault="003D3EFA" w:rsidP="003D3E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Обучающиеся пишут тему в тетрадь.</w:t>
            </w:r>
          </w:p>
          <w:p w:rsidR="003D3EFA" w:rsidRPr="00655289" w:rsidRDefault="003D3EFA" w:rsidP="003D3E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1D5" w:rsidRDefault="003D3EFA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Игра: </w:t>
            </w:r>
            <w:r w:rsidR="001011D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Интервью с писателем</w:t>
            </w:r>
            <w:r w:rsidR="001011D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720A3" w:rsidRPr="00655289" w:rsidRDefault="001011D5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D3EFA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у доски две обучающиеся: первая- журналист, вторая –в роли </w:t>
            </w:r>
            <w:proofErr w:type="spellStart"/>
            <w:r w:rsidR="003D3EFA" w:rsidRPr="00655289">
              <w:rPr>
                <w:rFonts w:ascii="Times New Roman" w:hAnsi="Times New Roman" w:cs="Times New Roman"/>
                <w:sz w:val="28"/>
                <w:szCs w:val="28"/>
              </w:rPr>
              <w:t>Г.Яхиной</w:t>
            </w:r>
            <w:proofErr w:type="spellEnd"/>
            <w:r w:rsidR="003D3EFA" w:rsidRPr="0065528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D3EFA" w:rsidRPr="00655289" w:rsidRDefault="00E25F0C" w:rsidP="003D3E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C172A" w:rsidRPr="00655289" w:rsidRDefault="006C172A" w:rsidP="006C17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5B2D" w:rsidRDefault="00225B2D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 К П</w:t>
            </w:r>
          </w:p>
          <w:p w:rsidR="00225B2D" w:rsidRPr="00225B2D" w:rsidRDefault="00225B2D" w:rsidP="00225B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B2D" w:rsidRPr="00225B2D" w:rsidRDefault="00225B2D" w:rsidP="00225B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B2D" w:rsidRPr="00225B2D" w:rsidRDefault="00225B2D" w:rsidP="00225B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B2D" w:rsidRDefault="00225B2D" w:rsidP="00225B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B2D" w:rsidRDefault="00225B2D" w:rsidP="00225B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B2D" w:rsidRDefault="00225B2D" w:rsidP="00225B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D1B" w:rsidRPr="00225B2D" w:rsidRDefault="00105D1B" w:rsidP="00225B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05D1B" w:rsidRPr="00655289" w:rsidRDefault="00606F96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="00162A2E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ставить вопросы, </w:t>
            </w:r>
          </w:p>
          <w:p w:rsidR="00606F96" w:rsidRPr="00655289" w:rsidRDefault="00606F96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определять цели</w:t>
            </w:r>
          </w:p>
        </w:tc>
      </w:tr>
      <w:tr w:rsidR="00644663" w:rsidRPr="00655289" w:rsidTr="001011D5">
        <w:tc>
          <w:tcPr>
            <w:tcW w:w="1555" w:type="dxa"/>
          </w:tcPr>
          <w:p w:rsidR="00E25F0C" w:rsidRPr="00655289" w:rsidRDefault="00E25F0C" w:rsidP="00E25F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Ознакомление с новым материалом.</w:t>
            </w:r>
          </w:p>
          <w:p w:rsidR="00105D1B" w:rsidRPr="00655289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105D1B" w:rsidRPr="00655289" w:rsidRDefault="001011D5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по тексту</w:t>
            </w:r>
          </w:p>
        </w:tc>
        <w:tc>
          <w:tcPr>
            <w:tcW w:w="4293" w:type="dxa"/>
          </w:tcPr>
          <w:p w:rsidR="00105D1B" w:rsidRPr="00655289" w:rsidRDefault="00E25F0C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45081" w:rsidRPr="00655289">
              <w:rPr>
                <w:rFonts w:ascii="Times New Roman" w:hAnsi="Times New Roman" w:cs="Times New Roman"/>
                <w:sz w:val="28"/>
                <w:szCs w:val="28"/>
              </w:rPr>
              <w:t>Итак, вы правильно сформулировали ц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ель нашего урока.</w:t>
            </w:r>
          </w:p>
          <w:p w:rsidR="00E25F0C" w:rsidRPr="00655289" w:rsidRDefault="00E25F0C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-Кому понравился рассказ и почему?</w:t>
            </w:r>
          </w:p>
          <w:p w:rsidR="000229D2" w:rsidRPr="00655289" w:rsidRDefault="00E25F0C" w:rsidP="003C2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-зачит</w:t>
            </w:r>
            <w:r w:rsidR="003C2AEE" w:rsidRPr="00655289">
              <w:rPr>
                <w:rFonts w:ascii="Times New Roman" w:hAnsi="Times New Roman" w:cs="Times New Roman"/>
                <w:sz w:val="28"/>
                <w:szCs w:val="28"/>
              </w:rPr>
              <w:t>аем отрывок из рассказа 1 абзац.  Ответьте на вопрос: в литературе есть такое понятие как натурализм</w:t>
            </w:r>
            <w:r w:rsidR="0065528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25F0C" w:rsidRPr="00655289" w:rsidRDefault="00655289" w:rsidP="003C2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2AEE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встречается пример натурализма в «Севастопольских рассказах» </w:t>
            </w:r>
            <w:proofErr w:type="spellStart"/>
            <w:r w:rsidR="003C2AEE" w:rsidRPr="00655289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 w:rsidR="000229D2" w:rsidRPr="00655289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Толстого</w:t>
            </w:r>
            <w:proofErr w:type="spellEnd"/>
            <w:r w:rsidR="003C2AEE" w:rsidRPr="00655289">
              <w:rPr>
                <w:rFonts w:ascii="Times New Roman" w:hAnsi="Times New Roman" w:cs="Times New Roman"/>
                <w:sz w:val="28"/>
                <w:szCs w:val="28"/>
              </w:rPr>
              <w:t>, этот отрывок также пример натурализма. Объясните мне данный термин.</w:t>
            </w:r>
          </w:p>
          <w:p w:rsidR="000229D2" w:rsidRPr="00655289" w:rsidRDefault="00A14205" w:rsidP="003C2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E2135B" w:rsidRPr="00655289">
              <w:rPr>
                <w:rFonts w:ascii="Times New Roman" w:hAnsi="Times New Roman" w:cs="Times New Roman"/>
                <w:sz w:val="28"/>
                <w:szCs w:val="28"/>
              </w:rPr>
              <w:t>Правильно.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Заглянем в словарь литературоведческих терминов.</w:t>
            </w:r>
            <w:r w:rsidR="00E2135B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Найдет определение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словаре….</w:t>
            </w:r>
            <w:proofErr w:type="gramEnd"/>
            <w:r w:rsidR="00E2135B" w:rsidRPr="00655289">
              <w:rPr>
                <w:rFonts w:ascii="Times New Roman" w:hAnsi="Times New Roman" w:cs="Times New Roman"/>
                <w:sz w:val="28"/>
                <w:szCs w:val="28"/>
              </w:rPr>
              <w:t>Запишем определение.</w:t>
            </w:r>
          </w:p>
          <w:p w:rsidR="00E2135B" w:rsidRPr="00655289" w:rsidRDefault="00655289" w:rsidP="003C2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E2135B" w:rsidRPr="00655289">
              <w:rPr>
                <w:rFonts w:ascii="Times New Roman" w:hAnsi="Times New Roman" w:cs="Times New Roman"/>
                <w:sz w:val="28"/>
                <w:szCs w:val="28"/>
              </w:rPr>
              <w:t>Учитель диктует)</w:t>
            </w:r>
          </w:p>
        </w:tc>
        <w:tc>
          <w:tcPr>
            <w:tcW w:w="4961" w:type="dxa"/>
          </w:tcPr>
          <w:p w:rsidR="00655289" w:rsidRDefault="00655289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289" w:rsidRDefault="00655289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289" w:rsidRDefault="00655289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6B6" w:rsidRPr="00655289" w:rsidRDefault="008046B6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Отвечают:</w:t>
            </w:r>
          </w:p>
          <w:p w:rsidR="00246930" w:rsidRPr="00655289" w:rsidRDefault="00E25F0C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930" w:rsidRPr="006552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сопереживали Майе,</w:t>
            </w:r>
          </w:p>
          <w:p w:rsidR="00246930" w:rsidRPr="00655289" w:rsidRDefault="00246930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5F0C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было за неё страшно,</w:t>
            </w:r>
          </w:p>
          <w:p w:rsidR="003C2AEE" w:rsidRPr="00655289" w:rsidRDefault="00246930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5F0C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не зна</w:t>
            </w:r>
            <w:r w:rsidR="0017230B" w:rsidRPr="00655289">
              <w:rPr>
                <w:rFonts w:ascii="Times New Roman" w:hAnsi="Times New Roman" w:cs="Times New Roman"/>
                <w:sz w:val="28"/>
                <w:szCs w:val="28"/>
              </w:rPr>
              <w:t>ешь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7230B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вынес ли такую ситуацию сам</w:t>
            </w:r>
            <w:r w:rsidR="00E25F0C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17230B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5F0C" w:rsidRPr="00655289">
              <w:rPr>
                <w:rFonts w:ascii="Times New Roman" w:hAnsi="Times New Roman" w:cs="Times New Roman"/>
                <w:sz w:val="28"/>
                <w:szCs w:val="28"/>
              </w:rPr>
              <w:t>т.д.</w:t>
            </w:r>
          </w:p>
          <w:p w:rsidR="003C2AEE" w:rsidRPr="00655289" w:rsidRDefault="00655289" w:rsidP="003C2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1 абзаца рассказа.</w:t>
            </w:r>
          </w:p>
          <w:p w:rsidR="003C2AEE" w:rsidRPr="00655289" w:rsidRDefault="003C2AEE" w:rsidP="003C2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6B6" w:rsidRPr="00655289" w:rsidRDefault="008046B6" w:rsidP="003C2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Отвечают:</w:t>
            </w:r>
          </w:p>
          <w:p w:rsidR="00E2135B" w:rsidRPr="00655289" w:rsidRDefault="008046B6" w:rsidP="003C2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C2AEE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Натурализм-это точное описание без преувеличения окружающего мира, событий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046B6" w:rsidRPr="00655289" w:rsidRDefault="008046B6" w:rsidP="003C2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-натурализм –это описание так. Как есть в жизни-цвета, запахи, звуки и т.д.</w:t>
            </w:r>
          </w:p>
          <w:p w:rsidR="00E2135B" w:rsidRPr="00655289" w:rsidRDefault="00A14205" w:rsidP="00E2135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-находит один обучающийся, читает статью в словаре.</w:t>
            </w:r>
          </w:p>
          <w:p w:rsidR="00105D1B" w:rsidRPr="00655289" w:rsidRDefault="00E2135B" w:rsidP="00E2135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Записывают</w:t>
            </w:r>
            <w:r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CC"/>
              </w:rPr>
              <w:t xml:space="preserve"> 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  <w:r w:rsidR="00F27FC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proofErr w:type="gramStart"/>
            <w:r w:rsidR="00F27FC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Натурализм (фр.  - «природный, естественный») - литературное направление, сложившееся в последней трети XIX века (1870-1890</w:t>
            </w:r>
            <w:proofErr w:type="gramStart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).«</w:t>
            </w:r>
            <w:proofErr w:type="gram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Натуралисты»</w:t>
            </w:r>
            <w:r w:rsidRPr="00655289">
              <w:rPr>
                <w:rFonts w:ascii="Times New Roman" w:hAnsi="Times New Roman" w:cs="Times New Roman"/>
                <w:sz w:val="28"/>
                <w:szCs w:val="28"/>
                <w:shd w:val="clear" w:color="auto" w:fill="FFFFCC"/>
              </w:rPr>
              <w:t xml:space="preserve"> 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призвали не избегать рисование неприятных деталей окружающего мира.</w:t>
            </w:r>
          </w:p>
        </w:tc>
        <w:tc>
          <w:tcPr>
            <w:tcW w:w="992" w:type="dxa"/>
          </w:tcPr>
          <w:p w:rsidR="00105D1B" w:rsidRDefault="00105D1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B2D" w:rsidRDefault="00225B2D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B2D" w:rsidRDefault="00225B2D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B2D" w:rsidRPr="00655289" w:rsidRDefault="00225B2D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 П</w:t>
            </w:r>
            <w:proofErr w:type="gramEnd"/>
          </w:p>
        </w:tc>
        <w:tc>
          <w:tcPr>
            <w:tcW w:w="1985" w:type="dxa"/>
          </w:tcPr>
          <w:p w:rsidR="00A37F81" w:rsidRPr="00655289" w:rsidRDefault="00A37F81" w:rsidP="00606F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205" w:rsidRDefault="00A14205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2A2E" w:rsidRPr="00655289">
              <w:rPr>
                <w:rFonts w:ascii="Times New Roman" w:hAnsi="Times New Roman" w:cs="Times New Roman"/>
                <w:sz w:val="28"/>
                <w:szCs w:val="28"/>
              </w:rPr>
              <w:t>пределение понятий</w:t>
            </w:r>
            <w:r w:rsidR="00606F96" w:rsidRPr="00655289">
              <w:rPr>
                <w:rFonts w:ascii="Times New Roman" w:hAnsi="Times New Roman" w:cs="Times New Roman"/>
                <w:sz w:val="28"/>
                <w:szCs w:val="28"/>
              </w:rPr>
              <w:t>, умение анализировать</w:t>
            </w:r>
          </w:p>
          <w:p w:rsidR="00A14205" w:rsidRDefault="00A14205" w:rsidP="00A14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205" w:rsidRDefault="00A14205" w:rsidP="00A14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205" w:rsidRDefault="00A14205" w:rsidP="00A14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D1B" w:rsidRDefault="00105D1B" w:rsidP="00A14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205" w:rsidRDefault="00A14205" w:rsidP="00A14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205" w:rsidRDefault="00A14205" w:rsidP="00A14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205" w:rsidRDefault="00A14205" w:rsidP="00A14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205" w:rsidRDefault="00A14205" w:rsidP="00A14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205" w:rsidRDefault="00A14205" w:rsidP="00A14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205" w:rsidRPr="00A14205" w:rsidRDefault="00A14205" w:rsidP="00A14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4663" w:rsidRPr="00655289" w:rsidTr="001011D5">
        <w:tc>
          <w:tcPr>
            <w:tcW w:w="1555" w:type="dxa"/>
          </w:tcPr>
          <w:p w:rsidR="00E25F0C" w:rsidRPr="00655289" w:rsidRDefault="00E2135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Применение полученных в ходе занятия знаний на практике.</w:t>
            </w:r>
          </w:p>
        </w:tc>
        <w:tc>
          <w:tcPr>
            <w:tcW w:w="1235" w:type="dxa"/>
          </w:tcPr>
          <w:p w:rsidR="00E25F0C" w:rsidRPr="00655289" w:rsidRDefault="001011D5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по тексту</w:t>
            </w:r>
          </w:p>
        </w:tc>
        <w:tc>
          <w:tcPr>
            <w:tcW w:w="4293" w:type="dxa"/>
          </w:tcPr>
          <w:p w:rsidR="0060169F" w:rsidRPr="00655289" w:rsidRDefault="00E2135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-найдите в тексте пример «натурализма»</w:t>
            </w:r>
          </w:p>
          <w:p w:rsidR="0060169F" w:rsidRPr="00655289" w:rsidRDefault="0060169F" w:rsidP="00601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F0C" w:rsidRPr="00655289" w:rsidRDefault="0060169F" w:rsidP="00601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-Для чего использует направление натурализма писательница</w:t>
            </w:r>
          </w:p>
        </w:tc>
        <w:tc>
          <w:tcPr>
            <w:tcW w:w="4961" w:type="dxa"/>
          </w:tcPr>
          <w:p w:rsidR="0060169F" w:rsidRPr="00655289" w:rsidRDefault="0060169F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Приводят примеры</w:t>
            </w:r>
            <w:r w:rsidR="004A75D3" w:rsidRPr="00655289">
              <w:rPr>
                <w:rFonts w:ascii="Times New Roman" w:hAnsi="Times New Roman" w:cs="Times New Roman"/>
                <w:sz w:val="28"/>
                <w:szCs w:val="28"/>
              </w:rPr>
              <w:t>: «…</w:t>
            </w:r>
            <w:r w:rsidR="004A75D3" w:rsidRPr="0065528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Обкусанные губы, из уголков рта — ручейки слюны.»</w:t>
            </w:r>
          </w:p>
          <w:p w:rsidR="0060169F" w:rsidRPr="00655289" w:rsidRDefault="0060169F" w:rsidP="00601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F0C" w:rsidRPr="00655289" w:rsidRDefault="0060169F" w:rsidP="00601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Чтобы показать ужас войны, её абсурд, нелепость</w:t>
            </w:r>
          </w:p>
        </w:tc>
        <w:tc>
          <w:tcPr>
            <w:tcW w:w="992" w:type="dxa"/>
          </w:tcPr>
          <w:p w:rsidR="00E25F0C" w:rsidRPr="00655289" w:rsidRDefault="00225B2D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</w:t>
            </w:r>
          </w:p>
        </w:tc>
        <w:tc>
          <w:tcPr>
            <w:tcW w:w="1985" w:type="dxa"/>
          </w:tcPr>
          <w:p w:rsidR="00E25F0C" w:rsidRPr="00655289" w:rsidRDefault="00606F96" w:rsidP="00606F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Умение доказывать, анализировать</w:t>
            </w:r>
          </w:p>
        </w:tc>
      </w:tr>
      <w:tr w:rsidR="00550C3B" w:rsidRPr="00655289" w:rsidTr="001011D5">
        <w:trPr>
          <w:trHeight w:val="1185"/>
        </w:trPr>
        <w:tc>
          <w:tcPr>
            <w:tcW w:w="1555" w:type="dxa"/>
            <w:vMerge w:val="restart"/>
          </w:tcPr>
          <w:p w:rsidR="00550C3B" w:rsidRPr="00246930" w:rsidRDefault="00550C3B" w:rsidP="00246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30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систематизация.</w:t>
            </w:r>
          </w:p>
          <w:p w:rsidR="00550C3B" w:rsidRPr="00655289" w:rsidRDefault="00550C3B" w:rsidP="00E21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 w:val="restart"/>
          </w:tcPr>
          <w:p w:rsidR="001011D5" w:rsidRDefault="001011D5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по тексту с элементами диспута.</w:t>
            </w:r>
          </w:p>
          <w:p w:rsidR="00550C3B" w:rsidRDefault="001011D5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проблемного вопроса.</w:t>
            </w:r>
          </w:p>
          <w:p w:rsidR="00AF3F89" w:rsidRPr="00655289" w:rsidRDefault="00AF3F89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литературного героя</w:t>
            </w:r>
          </w:p>
        </w:tc>
        <w:tc>
          <w:tcPr>
            <w:tcW w:w="4293" w:type="dxa"/>
          </w:tcPr>
          <w:p w:rsidR="00550C3B" w:rsidRPr="00655289" w:rsidRDefault="00550C3B" w:rsidP="00246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-Для чего мы выслушали эту информацию? Есть ли здесь в рассказе признаки предательства? Ваша точка зрения мне интересна.</w:t>
            </w:r>
          </w:p>
        </w:tc>
        <w:tc>
          <w:tcPr>
            <w:tcW w:w="4961" w:type="dxa"/>
          </w:tcPr>
          <w:p w:rsidR="00550C3B" w:rsidRPr="00655289" w:rsidRDefault="00550C3B" w:rsidP="00644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3 обучающийся читает из Википедии определение предательства:</w:t>
            </w:r>
          </w:p>
          <w:p w:rsidR="00550C3B" w:rsidRPr="00655289" w:rsidRDefault="00550C3B" w:rsidP="005A5A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Предательство - нарушение верности кому- либо или неисполнение долга перед кем- либо.</w:t>
            </w:r>
          </w:p>
        </w:tc>
        <w:tc>
          <w:tcPr>
            <w:tcW w:w="992" w:type="dxa"/>
            <w:vMerge w:val="restart"/>
          </w:tcPr>
          <w:p w:rsidR="00550C3B" w:rsidRPr="00655289" w:rsidRDefault="00225B2D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Л Р П</w:t>
            </w:r>
          </w:p>
        </w:tc>
        <w:tc>
          <w:tcPr>
            <w:tcW w:w="1985" w:type="dxa"/>
            <w:vMerge w:val="restart"/>
          </w:tcPr>
          <w:p w:rsidR="00550C3B" w:rsidRPr="00655289" w:rsidRDefault="00550C3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Развитие критического мышления</w:t>
            </w:r>
            <w:r w:rsidR="001011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0C3B" w:rsidRPr="00655289" w:rsidRDefault="00550C3B" w:rsidP="0010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Умение сопоставлять факты. </w:t>
            </w:r>
            <w:r w:rsidRPr="00643C37">
              <w:rPr>
                <w:rFonts w:ascii="Times New Roman" w:hAnsi="Times New Roman" w:cs="Times New Roman"/>
                <w:sz w:val="28"/>
                <w:szCs w:val="28"/>
              </w:rPr>
              <w:t xml:space="preserve">Умение делать логическое </w:t>
            </w:r>
            <w:r w:rsidR="00643C37" w:rsidRPr="00643C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умение соотносить поступки и события с принятыми этическими принципами, знание моральных норм и умение выделить нравственный аспект поведения </w:t>
            </w:r>
            <w:r w:rsidRPr="00643C37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97A41" w:rsidRPr="00655289" w:rsidTr="001011D5">
        <w:trPr>
          <w:trHeight w:val="495"/>
        </w:trPr>
        <w:tc>
          <w:tcPr>
            <w:tcW w:w="1555" w:type="dxa"/>
            <w:vMerge/>
          </w:tcPr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3" w:type="dxa"/>
          </w:tcPr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-До этого эпизода еще есть такое отступление-мысли героини: «А фриц смотрел бы ей вслед 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умоляющими глазами и шептал …»</w:t>
            </w: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 этот предшествующее отступление может повлиять на ваш ответ.</w:t>
            </w: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-Вижу, что эпизод с раненым фашистом никого не оставил равнодушным.</w:t>
            </w: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(после высказываний обучающихся)</w:t>
            </w:r>
          </w:p>
          <w:p w:rsidR="00097A41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-Моя точка зрения такова, что Майя в мирное время должна была поступить именно так. А вот в условиях боя- здесь можно сделать скидку, что она инстинктивно, в рамках женской природы и как медработник, выполнила свой человеческий посыл, перевязав вражеского юнца, но </w:t>
            </w:r>
            <w:proofErr w:type="gramStart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она ,</w:t>
            </w:r>
            <w:proofErr w:type="gram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если бы узнали «наши» могла бы попасть под трибунал, потому что этот 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фашист, хотя и юный, убивал бы и дальше советских бойцов. … Здесь совсем неоднозначное решение. Её могли бы при свидете</w:t>
            </w:r>
            <w:r w:rsidR="00ED6DDE">
              <w:rPr>
                <w:rFonts w:ascii="Times New Roman" w:hAnsi="Times New Roman" w:cs="Times New Roman"/>
                <w:sz w:val="28"/>
                <w:szCs w:val="28"/>
              </w:rPr>
              <w:t xml:space="preserve">лях признать предателем. </w:t>
            </w:r>
            <w:proofErr w:type="spellStart"/>
            <w:r w:rsidR="00ED6DDE">
              <w:rPr>
                <w:rFonts w:ascii="Times New Roman" w:hAnsi="Times New Roman" w:cs="Times New Roman"/>
                <w:sz w:val="28"/>
                <w:szCs w:val="28"/>
              </w:rPr>
              <w:t>ДОма</w:t>
            </w:r>
            <w:proofErr w:type="spellEnd"/>
            <w:r w:rsidR="00ED6D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где с Майей произошла </w:t>
            </w:r>
            <w:proofErr w:type="gramStart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история,  не</w:t>
            </w:r>
            <w:proofErr w:type="gram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стало в минуты, её тайна ушла , канула вместе с домом, разрушенным бомбами.</w:t>
            </w:r>
          </w:p>
          <w:p w:rsidR="00ED6DDE" w:rsidRDefault="00ED6DDE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Найдите эпизод, где санинструктор Майя, уже выбравшаяся из дома, лежащая на земле, понимает, что этого дома, где все случилось, уже нет. Прочитайте вслух. Желающие….</w:t>
            </w:r>
          </w:p>
          <w:p w:rsidR="00ED6DDE" w:rsidRDefault="005D0CA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Вопрос: что дает нам этот эпизод, если его внимательно прочесть?</w:t>
            </w:r>
          </w:p>
          <w:p w:rsidR="00ED6DDE" w:rsidRPr="00655289" w:rsidRDefault="00ED6DDE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289" w:rsidRDefault="0065528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CA9" w:rsidRDefault="005D0CA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CA9" w:rsidRDefault="005D0CA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CA9" w:rsidRDefault="005D0CA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CA9" w:rsidRDefault="005D0CA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Скажите ,</w:t>
            </w:r>
            <w:proofErr w:type="gram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а санитарка была смелой, решительной?</w:t>
            </w: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289" w:rsidRDefault="0065528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289" w:rsidRDefault="0065528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 Один вопрос, который мы с вами не затронули: почему рассказ назван «Винтовка»?</w:t>
            </w: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Читают отрывок: «А фриц смотрел бы ей вслед умоляющими глазами и шептал …»</w:t>
            </w: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 Она поступила неправильно по отношению к своим однополчанам, она боялась, что кто-нибудь узнает о её малодушии.</w:t>
            </w: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 Майя должна была убить фашиста или оставить его беспомощным, ведь он был врагом.</w:t>
            </w: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-Майя пожалела его, потому что солдат был юным и проявил себя как подросток, просто желающий жить.</w:t>
            </w: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289" w:rsidRDefault="0065528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289" w:rsidRDefault="0065528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289" w:rsidRDefault="0065528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289" w:rsidRDefault="0065528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289" w:rsidRDefault="005D0CA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Читают: «</w:t>
            </w:r>
            <w:r w:rsidRPr="005D0CA9">
              <w:rPr>
                <w:rFonts w:ascii="Times New Roman" w:hAnsi="Times New Roman" w:cs="Times New Roman"/>
                <w:sz w:val="28"/>
                <w:szCs w:val="28"/>
              </w:rPr>
              <w:t>А домов на улице нет. Ни одного из двенадцати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…»</w:t>
            </w:r>
          </w:p>
          <w:p w:rsidR="00ED6DDE" w:rsidRDefault="00ED6DDE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DDE" w:rsidRDefault="00ED6DDE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DDE" w:rsidRDefault="00ED6DDE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DDE" w:rsidRDefault="00ED6DDE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DDE" w:rsidRDefault="005D0CA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Отвечают: что страшно было, что, если бы не капитан, Майя бы погибла,</w:t>
            </w:r>
            <w:r w:rsidR="00A14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 после разрушения становится ясно- это разрушение – разрушение всего того, что произошло, все осталось где-то там в памяти, а она, Майя, всё также видит винтовку. А может Майя чувствует, что новые испытания её вновь ждут…, ведь она сама «винтовка».</w:t>
            </w:r>
          </w:p>
          <w:p w:rsidR="00ED6DDE" w:rsidRDefault="00ED6DDE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A14205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-Да, Майя вынесла </w:t>
            </w:r>
            <w:r w:rsidR="00097A41" w:rsidRPr="00655289">
              <w:rPr>
                <w:rFonts w:ascii="Times New Roman" w:hAnsi="Times New Roman" w:cs="Times New Roman"/>
                <w:sz w:val="28"/>
                <w:szCs w:val="28"/>
              </w:rPr>
              <w:t>14 солдат с поля боя, её сумк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была в крови раненых. Условия</w:t>
            </w:r>
            <w:r w:rsidR="00097A41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, в которых ей приходилось выносить раненых солдат, были очень </w:t>
            </w:r>
            <w:r w:rsidR="00097A41"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тяжелыми, смерть была на каждом шагу.</w:t>
            </w: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 рассказ имеет такое название, потому что винтовка спасла жизнь Майи.</w:t>
            </w: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 рассказ назван так, потому что сама Майя, как винтовк</w:t>
            </w:r>
            <w:r w:rsidR="00ED6DDE">
              <w:rPr>
                <w:rFonts w:ascii="Times New Roman" w:hAnsi="Times New Roman" w:cs="Times New Roman"/>
                <w:sz w:val="28"/>
                <w:szCs w:val="28"/>
              </w:rPr>
              <w:t xml:space="preserve">а, потому что она жива, потому 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что она в строю. В рассказе есть слова, которые говорит замполит: «…Человек на войне должен быть как винтовка. Надо — стреляет. Не надо — ждет, когда надо будет». Надо было — вот она и вытаскивала.»</w:t>
            </w: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A41" w:rsidRPr="00655289" w:rsidTr="001011D5">
        <w:tc>
          <w:tcPr>
            <w:tcW w:w="1555" w:type="dxa"/>
          </w:tcPr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Домашнее задание.</w:t>
            </w:r>
          </w:p>
        </w:tc>
        <w:tc>
          <w:tcPr>
            <w:tcW w:w="1235" w:type="dxa"/>
          </w:tcPr>
          <w:p w:rsidR="00097A41" w:rsidRPr="00655289" w:rsidRDefault="00AF3F89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литературного героя</w:t>
            </w:r>
          </w:p>
        </w:tc>
        <w:tc>
          <w:tcPr>
            <w:tcW w:w="4293" w:type="dxa"/>
          </w:tcPr>
          <w:p w:rsidR="00097A41" w:rsidRPr="00655289" w:rsidRDefault="00162A2E" w:rsidP="00A14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F3F89">
              <w:rPr>
                <w:rFonts w:ascii="Times New Roman" w:hAnsi="Times New Roman" w:cs="Times New Roman"/>
                <w:sz w:val="28"/>
                <w:szCs w:val="28"/>
              </w:rPr>
              <w:t>Образ санитарки Майи по рассказу</w:t>
            </w:r>
            <w:r w:rsidR="00097A41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Гузел</w:t>
            </w:r>
            <w:r w:rsidR="00AF3F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97A41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97A41" w:rsidRPr="00655289">
              <w:rPr>
                <w:rFonts w:ascii="Times New Roman" w:hAnsi="Times New Roman" w:cs="Times New Roman"/>
                <w:sz w:val="28"/>
                <w:szCs w:val="28"/>
              </w:rPr>
              <w:t>Яхиной</w:t>
            </w:r>
            <w:proofErr w:type="spellEnd"/>
            <w:r w:rsidR="00097A41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«Винтовка»</w:t>
            </w:r>
            <w:r w:rsidR="00A14205">
              <w:rPr>
                <w:rFonts w:ascii="Times New Roman" w:hAnsi="Times New Roman" w:cs="Times New Roman"/>
                <w:sz w:val="28"/>
                <w:szCs w:val="28"/>
              </w:rPr>
              <w:t>. Можно использовать алгоритм анализа литературного героя, которой мы обычно применяем.</w:t>
            </w:r>
          </w:p>
        </w:tc>
        <w:tc>
          <w:tcPr>
            <w:tcW w:w="4961" w:type="dxa"/>
          </w:tcPr>
          <w:p w:rsidR="00097A41" w:rsidRPr="00655289" w:rsidRDefault="00A14205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Записывают в дневники домашнее задание.</w:t>
            </w:r>
          </w:p>
        </w:tc>
        <w:tc>
          <w:tcPr>
            <w:tcW w:w="992" w:type="dxa"/>
          </w:tcPr>
          <w:p w:rsidR="00097A41" w:rsidRPr="00655289" w:rsidRDefault="00225B2D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 К</w:t>
            </w:r>
          </w:p>
        </w:tc>
        <w:tc>
          <w:tcPr>
            <w:tcW w:w="1985" w:type="dxa"/>
          </w:tcPr>
          <w:p w:rsidR="00097A41" w:rsidRPr="00655289" w:rsidRDefault="00AE7E45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умение оценивать правильность выполнения учебной задачи.</w:t>
            </w:r>
          </w:p>
        </w:tc>
      </w:tr>
      <w:tr w:rsidR="00097A41" w:rsidRPr="00655289" w:rsidTr="001011D5">
        <w:tc>
          <w:tcPr>
            <w:tcW w:w="1555" w:type="dxa"/>
          </w:tcPr>
          <w:p w:rsidR="00097A41" w:rsidRPr="00246930" w:rsidRDefault="0055510D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3" w:type="dxa"/>
          </w:tcPr>
          <w:p w:rsidR="00162A2E" w:rsidRPr="00655289" w:rsidRDefault="00162A2E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97A41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Хочется услышать ваше мнение об уроке, посвященном подвигу женщины на войне по рассказу </w:t>
            </w:r>
            <w:proofErr w:type="spellStart"/>
            <w:r w:rsidR="00097A41" w:rsidRPr="00655289">
              <w:rPr>
                <w:rFonts w:ascii="Times New Roman" w:hAnsi="Times New Roman" w:cs="Times New Roman"/>
                <w:sz w:val="28"/>
                <w:szCs w:val="28"/>
              </w:rPr>
              <w:t>Г.Яхиной</w:t>
            </w:r>
            <w:proofErr w:type="spellEnd"/>
            <w:r w:rsidR="00097A41"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«Винтовка»</w:t>
            </w:r>
          </w:p>
          <w:p w:rsidR="00162A2E" w:rsidRPr="00655289" w:rsidRDefault="00162A2E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A2E" w:rsidRPr="00655289" w:rsidRDefault="00162A2E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A2E" w:rsidRPr="00655289" w:rsidRDefault="00162A2E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A2E" w:rsidRPr="00655289" w:rsidRDefault="00162A2E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A2E" w:rsidRPr="00655289" w:rsidRDefault="00162A2E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A2E" w:rsidRPr="00655289" w:rsidRDefault="00162A2E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F96" w:rsidRPr="00655289" w:rsidRDefault="00162A2E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 Конечно, «Человек на войне должен быть как винтовка.» Это очень трудно, но</w:t>
            </w:r>
            <w:r w:rsidR="00AF3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F3F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Родину</w:t>
            </w:r>
            <w:proofErr w:type="gramEnd"/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 защищать- </w:t>
            </w:r>
            <w:r w:rsidR="00AF3F89">
              <w:rPr>
                <w:rFonts w:ascii="Times New Roman" w:hAnsi="Times New Roman" w:cs="Times New Roman"/>
                <w:sz w:val="28"/>
                <w:szCs w:val="28"/>
              </w:rPr>
              <w:t xml:space="preserve"> ….продолжите фразу</w:t>
            </w:r>
          </w:p>
          <w:p w:rsidR="00AE5EC7" w:rsidRDefault="00AE5EC7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5EC7">
              <w:rPr>
                <w:rFonts w:ascii="Times New Roman" w:hAnsi="Times New Roman" w:cs="Times New Roman"/>
                <w:sz w:val="28"/>
                <w:szCs w:val="28"/>
              </w:rPr>
              <w:t xml:space="preserve">Устно дополняют фразу: </w:t>
            </w:r>
            <w:proofErr w:type="gramStart"/>
            <w:r w:rsidRPr="00AE5EC7">
              <w:rPr>
                <w:rFonts w:ascii="Times New Roman" w:hAnsi="Times New Roman" w:cs="Times New Roman"/>
                <w:sz w:val="28"/>
                <w:szCs w:val="28"/>
              </w:rPr>
              <w:t>« Урок</w:t>
            </w:r>
            <w:proofErr w:type="gramEnd"/>
            <w:r w:rsidRPr="00AE5EC7">
              <w:rPr>
                <w:rFonts w:ascii="Times New Roman" w:hAnsi="Times New Roman" w:cs="Times New Roman"/>
                <w:sz w:val="28"/>
                <w:szCs w:val="28"/>
              </w:rPr>
              <w:t xml:space="preserve"> дал мне…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E5EC7" w:rsidRDefault="00AE5EC7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EC7" w:rsidRDefault="00AE5EC7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EC7" w:rsidRDefault="00AE5EC7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EC7" w:rsidRDefault="00AE5EC7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F96" w:rsidRPr="00655289" w:rsidRDefault="00606F96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-за работу на уроке мы поставим совместно оценки: 1.за подготовку сообщения и презентацию….</w:t>
            </w:r>
          </w:p>
          <w:p w:rsidR="00606F96" w:rsidRPr="00655289" w:rsidRDefault="00606F96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2.За ответы во время анализа рассказа </w:t>
            </w:r>
          </w:p>
        </w:tc>
        <w:tc>
          <w:tcPr>
            <w:tcW w:w="4961" w:type="dxa"/>
          </w:tcPr>
          <w:p w:rsidR="00097A41" w:rsidRPr="00655289" w:rsidRDefault="00097A41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-Урок понравился, потому что мы решали </w:t>
            </w:r>
            <w:r w:rsidR="00162A2E" w:rsidRPr="00655289">
              <w:rPr>
                <w:rFonts w:ascii="Times New Roman" w:hAnsi="Times New Roman" w:cs="Times New Roman"/>
                <w:sz w:val="28"/>
                <w:szCs w:val="28"/>
              </w:rPr>
              <w:t>нравственные проблемы героини, проследили тяжелые моменты жизни этой восемнадцатилетней девушки, на плечи которой выпали испытания войной.</w:t>
            </w:r>
          </w:p>
          <w:p w:rsidR="00162A2E" w:rsidRPr="00655289" w:rsidRDefault="00162A2E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урок понравился, потому что пришлось заглянуть в свои мысли о том, смог бы я выдержать такие испытания, если бы пришлось быть на фронте.</w:t>
            </w:r>
          </w:p>
          <w:p w:rsidR="00162A2E" w:rsidRPr="00655289" w:rsidRDefault="00162A2E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A2E" w:rsidRPr="00AF3F89" w:rsidRDefault="00AF3F89" w:rsidP="00162A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Устно дополняют фразу: </w:t>
            </w:r>
            <w:proofErr w:type="gramStart"/>
            <w:r w:rsidRPr="00AF3F89">
              <w:rPr>
                <w:rFonts w:ascii="Times New Roman" w:hAnsi="Times New Roman" w:cs="Times New Roman"/>
                <w:sz w:val="28"/>
                <w:szCs w:val="28"/>
              </w:rPr>
              <w:t>« Родину</w:t>
            </w:r>
            <w:proofErr w:type="gramEnd"/>
            <w:r w:rsidRPr="00AF3F89">
              <w:rPr>
                <w:rFonts w:ascii="Times New Roman" w:hAnsi="Times New Roman" w:cs="Times New Roman"/>
                <w:sz w:val="28"/>
                <w:szCs w:val="28"/>
              </w:rPr>
              <w:t xml:space="preserve"> защищать-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3F89">
              <w:rPr>
                <w:rFonts w:ascii="Times New Roman" w:hAnsi="Times New Roman" w:cs="Times New Roman"/>
                <w:i/>
                <w:sz w:val="28"/>
                <w:szCs w:val="28"/>
              </w:rPr>
              <w:t>это долг каждого»</w:t>
            </w:r>
          </w:p>
          <w:p w:rsidR="00655289" w:rsidRPr="00AE5EC7" w:rsidRDefault="00AF3F89" w:rsidP="00162A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 дополняют фразу:</w:t>
            </w:r>
            <w:r w:rsidR="00AE5E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E5EC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дал мне</w:t>
            </w:r>
            <w:r w:rsidR="00AE5EC7">
              <w:rPr>
                <w:rFonts w:ascii="Times New Roman" w:hAnsi="Times New Roman" w:cs="Times New Roman"/>
                <w:sz w:val="28"/>
                <w:szCs w:val="28"/>
              </w:rPr>
              <w:t xml:space="preserve">… </w:t>
            </w:r>
            <w:r w:rsidR="00AE5EC7" w:rsidRPr="00AE5EC7">
              <w:rPr>
                <w:rFonts w:ascii="Times New Roman" w:hAnsi="Times New Roman" w:cs="Times New Roman"/>
                <w:i/>
                <w:sz w:val="28"/>
                <w:szCs w:val="28"/>
              </w:rPr>
              <w:t>возможность задуматься над поступками и смелостью героини рассказа (или другой вариант)</w:t>
            </w:r>
          </w:p>
          <w:p w:rsidR="00655289" w:rsidRDefault="00655289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289" w:rsidRPr="00655289" w:rsidRDefault="00655289" w:rsidP="00162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Выставляют оценки своим одноклассникам.</w:t>
            </w:r>
          </w:p>
        </w:tc>
        <w:tc>
          <w:tcPr>
            <w:tcW w:w="992" w:type="dxa"/>
          </w:tcPr>
          <w:p w:rsidR="00097A41" w:rsidRPr="00655289" w:rsidRDefault="00225B2D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 К</w:t>
            </w:r>
          </w:p>
        </w:tc>
        <w:tc>
          <w:tcPr>
            <w:tcW w:w="1985" w:type="dxa"/>
          </w:tcPr>
          <w:p w:rsidR="00606F96" w:rsidRPr="00655289" w:rsidRDefault="00162A2E" w:rsidP="00097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>систематизация, обобщение</w:t>
            </w:r>
          </w:p>
          <w:p w:rsidR="00097A41" w:rsidRPr="00655289" w:rsidRDefault="00606F96" w:rsidP="00606F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89">
              <w:rPr>
                <w:rFonts w:ascii="Times New Roman" w:hAnsi="Times New Roman" w:cs="Times New Roman"/>
                <w:sz w:val="28"/>
                <w:szCs w:val="28"/>
              </w:rPr>
              <w:t xml:space="preserve">умение оценивать правильность выполнения учебной </w:t>
            </w:r>
            <w:r w:rsidRPr="00655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задачи, работа над самооценкой.</w:t>
            </w:r>
          </w:p>
        </w:tc>
      </w:tr>
    </w:tbl>
    <w:p w:rsidR="00D33BE6" w:rsidRDefault="00D33BE6" w:rsidP="00105D1B"/>
    <w:p w:rsidR="003D3EFA" w:rsidRDefault="003D3EFA" w:rsidP="00105D1B"/>
    <w:p w:rsidR="003D3EFA" w:rsidRPr="003D3EFA" w:rsidRDefault="003D3EFA" w:rsidP="003D3EFA">
      <w:pPr>
        <w:rPr>
          <w:rFonts w:ascii="Times New Roman" w:hAnsi="Times New Roman" w:cs="Times New Roman"/>
          <w:sz w:val="32"/>
          <w:szCs w:val="32"/>
        </w:rPr>
      </w:pPr>
      <w:r w:rsidRPr="003D3EFA">
        <w:rPr>
          <w:rFonts w:ascii="Times New Roman" w:hAnsi="Times New Roman" w:cs="Times New Roman"/>
          <w:sz w:val="32"/>
          <w:szCs w:val="32"/>
        </w:rPr>
        <w:t>Материалы к уроку:</w:t>
      </w:r>
    </w:p>
    <w:p w:rsidR="005D0CA9" w:rsidRPr="00643C37" w:rsidRDefault="005D0CA9" w:rsidP="005D0C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43C37">
        <w:rPr>
          <w:rFonts w:ascii="Times New Roman" w:hAnsi="Times New Roman" w:cs="Times New Roman"/>
          <w:b/>
          <w:sz w:val="28"/>
          <w:szCs w:val="28"/>
        </w:rPr>
        <w:t>Реферат :</w:t>
      </w:r>
      <w:proofErr w:type="gramEnd"/>
      <w:r w:rsidRPr="00643C37">
        <w:rPr>
          <w:rFonts w:ascii="Times New Roman" w:hAnsi="Times New Roman" w:cs="Times New Roman"/>
          <w:b/>
          <w:sz w:val="28"/>
          <w:szCs w:val="28"/>
        </w:rPr>
        <w:t xml:space="preserve"> Жизнь и творчество </w:t>
      </w:r>
      <w:proofErr w:type="spellStart"/>
      <w:r w:rsidRPr="00643C37">
        <w:rPr>
          <w:rFonts w:ascii="Times New Roman" w:hAnsi="Times New Roman" w:cs="Times New Roman"/>
          <w:b/>
          <w:sz w:val="28"/>
          <w:szCs w:val="28"/>
        </w:rPr>
        <w:t>Яхиной</w:t>
      </w:r>
      <w:proofErr w:type="spellEnd"/>
      <w:r w:rsidRPr="00643C37">
        <w:rPr>
          <w:rFonts w:ascii="Times New Roman" w:hAnsi="Times New Roman" w:cs="Times New Roman"/>
          <w:b/>
          <w:sz w:val="28"/>
          <w:szCs w:val="28"/>
        </w:rPr>
        <w:t xml:space="preserve"> Гузели </w:t>
      </w:r>
      <w:proofErr w:type="spellStart"/>
      <w:r w:rsidRPr="00643C37">
        <w:rPr>
          <w:rFonts w:ascii="Times New Roman" w:hAnsi="Times New Roman" w:cs="Times New Roman"/>
          <w:b/>
          <w:sz w:val="28"/>
          <w:szCs w:val="28"/>
        </w:rPr>
        <w:t>Шамилевны</w:t>
      </w:r>
      <w:proofErr w:type="spellEnd"/>
      <w:r w:rsidRPr="00643C37">
        <w:rPr>
          <w:rFonts w:ascii="Times New Roman" w:hAnsi="Times New Roman" w:cs="Times New Roman"/>
          <w:b/>
          <w:sz w:val="28"/>
          <w:szCs w:val="28"/>
        </w:rPr>
        <w:t>.</w:t>
      </w:r>
    </w:p>
    <w:p w:rsidR="003D3EFA" w:rsidRPr="00655289" w:rsidRDefault="003D3EFA" w:rsidP="003D3EF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55289">
        <w:rPr>
          <w:rFonts w:ascii="Times New Roman" w:hAnsi="Times New Roman" w:cs="Times New Roman"/>
          <w:sz w:val="28"/>
          <w:szCs w:val="28"/>
        </w:rPr>
        <w:t>Яхина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Гузель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Шамилевна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- современная российская писательница. Родилась в интеллигентной в семье 1 июня 1977 </w:t>
      </w:r>
      <w:proofErr w:type="gramStart"/>
      <w:r w:rsidRPr="00655289">
        <w:rPr>
          <w:rFonts w:ascii="Times New Roman" w:hAnsi="Times New Roman" w:cs="Times New Roman"/>
          <w:sz w:val="28"/>
          <w:szCs w:val="28"/>
        </w:rPr>
        <w:t>года  ,</w:t>
      </w:r>
      <w:proofErr w:type="gramEnd"/>
      <w:r w:rsidRPr="00655289">
        <w:rPr>
          <w:rFonts w:ascii="Times New Roman" w:hAnsi="Times New Roman" w:cs="Times New Roman"/>
          <w:sz w:val="28"/>
          <w:szCs w:val="28"/>
        </w:rPr>
        <w:t xml:space="preserve"> проживавшей в самом центре Казани. Мама трудилась врачом, а папа - инженером. А Гузель в итоге пошла по стопам дедушек. Один из которых прошел всю войну, был не только преподавателем немецкого языка, но и мастером с </w:t>
      </w:r>
      <w:r w:rsidRPr="00655289">
        <w:rPr>
          <w:rFonts w:ascii="Times New Roman" w:hAnsi="Times New Roman" w:cs="Times New Roman"/>
          <w:sz w:val="28"/>
          <w:szCs w:val="28"/>
        </w:rPr>
        <w:lastRenderedPageBreak/>
        <w:t xml:space="preserve">золотыми руками, простая коряга оживала в его руках, превращаясь в ожившую зверушку. Второй дедушка был невероятным выдумщиком, постоянно баловавшим внучку свои волшебными сказками. Гузель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Шамилевна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любит повторять, что от генов никуда не убежишь. Поэтому то маленькая Гузель сначала отучились в художественной школе. Её самые приятные воспоминая связаны с этим временем, когда она помогала в оформлении выставок своего любимого дедушки или проводила часы за старательным копированием картин музея ИЗО. Следующим, уже взрослым этапом в биографии Гузель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Яхиной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>, стало поступление в Казанский государственный педагогический институт на факультет иностранных языков, который с успехом девушка и окончила. Главным поворотом стал переезд в Москву в 1999 году. Столица буквально стала родным домом для Гузели, хотя и к Казани она испытывает теплые чувства. Москве девушка открыла в себе талант в сфере маркетинга, PR и рекламы (этому дела она посвятила 13 лет своей жизни). Так же совершила первые шаги в творчестве. Два маленьких рассказа молодого автора опубликовали в литературных журналах (до этого юная писательница творила только "в стол"). Ими стали «Мотылек» и «</w:t>
      </w:r>
      <w:proofErr w:type="gramStart"/>
      <w:r w:rsidRPr="00655289">
        <w:rPr>
          <w:rFonts w:ascii="Times New Roman" w:hAnsi="Times New Roman" w:cs="Times New Roman"/>
          <w:sz w:val="28"/>
          <w:szCs w:val="28"/>
        </w:rPr>
        <w:t>Винтовка»</w:t>
      </w:r>
      <w:r w:rsidR="00643C3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43C37">
        <w:rPr>
          <w:rFonts w:ascii="Times New Roman" w:hAnsi="Times New Roman" w:cs="Times New Roman"/>
          <w:sz w:val="28"/>
          <w:szCs w:val="28"/>
        </w:rPr>
        <w:t xml:space="preserve"> 2014год),</w:t>
      </w:r>
      <w:r w:rsidRPr="00655289">
        <w:rPr>
          <w:rFonts w:ascii="Times New Roman" w:hAnsi="Times New Roman" w:cs="Times New Roman"/>
          <w:sz w:val="28"/>
          <w:szCs w:val="28"/>
        </w:rPr>
        <w:t xml:space="preserve"> это первые книги Гузель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Яхиной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>. Но настоящим открытием стал роман «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Зулейха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открывает глаза». Это свое детище писательница хранила в себе два года, еще 8 месяцев ушло на перенос идей, эмоций и чувств в письменную форму. Тему подсказала история бабушки писательницы: "Ей было семь лет, когда ее семью раскулачили и отправили на Ангару. Эти временные рамки, 1930-1946 годы, повторяются в романе". Многочисленные обращения в разные издательства оканчивались провалом для Гузели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Шамилевны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. Никто не хотел даже просматривать ее произведение. Не помогли и напечатанные отрывки в журнале "Сибирские огни". Но счастливый случай свел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Яхину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с Еленой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Костюкович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>, которая в свою очередь и отдала рукопись в "Редакцию Елены Шубиной". А дальше случилось невероятное и произведение, в которое никто не верил, получило ошеломительный успех. Автор дождалась не только признания, но и удостоилась множества наград и титулов, а её роман «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Зулейха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открывает глаза» был признан открытием года. Произведение не обошли стороной и такие именитые авторы как Борис Акунин и Людмила Улицкая. Их хвалебные рецензии очень вдохновляют Гузель. Но Гузель на этом не остановилась и в 2015 году получила долгожданный диплом сценариста, окончив Московскую школу кино. Это была детская мечта автора поступить во ВГИК, но в студенческие годы она просто струсила. В настоящее время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Яхина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продолжает свой творческий путь и теперь взялась за сценарий к историческому сериалу. Гузель признается, что второе произведение дается ей сложнее. Публиковалась в журналах «Нева», «Сибирские огни», «Октябрь». По данным на апрель 2018 года первый роман Гузель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Яхиной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издан на 20 языках мира.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Cтала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автором «Тотального диктанта» в 2018 </w:t>
      </w:r>
      <w:r w:rsidRPr="00655289">
        <w:rPr>
          <w:rFonts w:ascii="Times New Roman" w:hAnsi="Times New Roman" w:cs="Times New Roman"/>
          <w:sz w:val="28"/>
          <w:szCs w:val="28"/>
        </w:rPr>
        <w:lastRenderedPageBreak/>
        <w:t>году. Три текста для разных часовых поясов, названные «Утро», «День» и «Вечер», вошли в роман «Дети мои». Замужем. Есть дочь.</w:t>
      </w:r>
    </w:p>
    <w:p w:rsidR="003D3EFA" w:rsidRPr="00655289" w:rsidRDefault="003D3EFA" w:rsidP="003D3EFA">
      <w:pPr>
        <w:rPr>
          <w:rFonts w:ascii="Times New Roman" w:hAnsi="Times New Roman" w:cs="Times New Roman"/>
          <w:sz w:val="28"/>
          <w:szCs w:val="28"/>
        </w:rPr>
      </w:pPr>
    </w:p>
    <w:p w:rsidR="003D3EFA" w:rsidRPr="00655289" w:rsidRDefault="003D3EFA" w:rsidP="003D3EFA">
      <w:pPr>
        <w:rPr>
          <w:rFonts w:ascii="Times New Roman" w:hAnsi="Times New Roman" w:cs="Times New Roman"/>
          <w:sz w:val="28"/>
          <w:szCs w:val="28"/>
        </w:rPr>
      </w:pPr>
      <w:r w:rsidRPr="00655289">
        <w:rPr>
          <w:rFonts w:ascii="Times New Roman" w:hAnsi="Times New Roman" w:cs="Times New Roman"/>
          <w:sz w:val="28"/>
          <w:szCs w:val="28"/>
        </w:rPr>
        <w:t>Лауреат премии «Книга года» («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Зулейха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открывает глаза») Лауреат премии «Ясная Поляна» 2015, номинация «XXI век» (за роман «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Зулейха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открывает глаза») Лауреат премии «Большая книга» за роман «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Зулейха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открывает глаза» (2015) Лауреат премии «Звёздный билет» (Аксёнов-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фест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, 2015) Финалист премии «Русский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Букер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» (2015) Финалист премии «НОС» (2015)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Les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prix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du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magazine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Transfuge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la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rentrée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littéraire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>, Франция, 2017 Лауреат премии "Премия Читателя" (за роман «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Зулейха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 xml:space="preserve"> открывает глаза»), 2017</w:t>
      </w:r>
    </w:p>
    <w:p w:rsidR="003D3EFA" w:rsidRPr="00643C37" w:rsidRDefault="00F27FCB" w:rsidP="003D3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C37">
        <w:rPr>
          <w:rFonts w:ascii="Times New Roman" w:hAnsi="Times New Roman" w:cs="Times New Roman"/>
          <w:b/>
          <w:sz w:val="28"/>
          <w:szCs w:val="28"/>
        </w:rPr>
        <w:t>Ролевая и</w:t>
      </w:r>
      <w:r w:rsidR="003D3EFA" w:rsidRPr="00643C37">
        <w:rPr>
          <w:rFonts w:ascii="Times New Roman" w:hAnsi="Times New Roman" w:cs="Times New Roman"/>
          <w:b/>
          <w:sz w:val="28"/>
          <w:szCs w:val="28"/>
        </w:rPr>
        <w:t>гра-</w:t>
      </w:r>
      <w:r w:rsidR="00AE5EC7" w:rsidRPr="00643C37">
        <w:rPr>
          <w:rFonts w:ascii="Times New Roman" w:hAnsi="Times New Roman" w:cs="Times New Roman"/>
          <w:b/>
          <w:sz w:val="28"/>
          <w:szCs w:val="28"/>
        </w:rPr>
        <w:t xml:space="preserve"> «И</w:t>
      </w:r>
      <w:r w:rsidR="003D3EFA" w:rsidRPr="00643C37">
        <w:rPr>
          <w:rFonts w:ascii="Times New Roman" w:hAnsi="Times New Roman" w:cs="Times New Roman"/>
          <w:b/>
          <w:sz w:val="28"/>
          <w:szCs w:val="28"/>
        </w:rPr>
        <w:t>нтервью с писателем</w:t>
      </w:r>
      <w:r w:rsidR="00AE5EC7" w:rsidRPr="00643C37">
        <w:rPr>
          <w:rFonts w:ascii="Times New Roman" w:hAnsi="Times New Roman" w:cs="Times New Roman"/>
          <w:b/>
          <w:sz w:val="28"/>
          <w:szCs w:val="28"/>
        </w:rPr>
        <w:t>».</w:t>
      </w:r>
    </w:p>
    <w:p w:rsidR="003D3EFA" w:rsidRPr="00655289" w:rsidRDefault="003D3EFA" w:rsidP="003D3EFA">
      <w:pPr>
        <w:rPr>
          <w:rFonts w:ascii="Times New Roman" w:hAnsi="Times New Roman" w:cs="Times New Roman"/>
          <w:sz w:val="28"/>
          <w:szCs w:val="28"/>
        </w:rPr>
      </w:pPr>
      <w:r w:rsidRPr="00655289">
        <w:rPr>
          <w:rFonts w:ascii="Times New Roman" w:hAnsi="Times New Roman" w:cs="Times New Roman"/>
          <w:sz w:val="28"/>
          <w:szCs w:val="28"/>
        </w:rPr>
        <w:t>-Гузель, почему вы написали рассказ «Винтовка»?</w:t>
      </w:r>
    </w:p>
    <w:p w:rsidR="003D3EFA" w:rsidRPr="00655289" w:rsidRDefault="003D3EFA" w:rsidP="003D3EFA">
      <w:pPr>
        <w:rPr>
          <w:rFonts w:ascii="Times New Roman" w:hAnsi="Times New Roman" w:cs="Times New Roman"/>
          <w:sz w:val="28"/>
          <w:szCs w:val="28"/>
        </w:rPr>
      </w:pPr>
      <w:r w:rsidRPr="00655289">
        <w:rPr>
          <w:rFonts w:ascii="Times New Roman" w:hAnsi="Times New Roman" w:cs="Times New Roman"/>
          <w:sz w:val="28"/>
          <w:szCs w:val="28"/>
        </w:rPr>
        <w:t>Вот так вопрос! Он что, так выбивается? Хорошо. Я не очень умею писать рассказы, не знаю, как это делается. Представляю, как пишется сценарий и даже роман. Как пишется рассказ — не очень, свои два писала интуитивно. Почему-то представила девушку, которая ползет под пулями. И каким-то образом вылезла эта винтовка. Возник визуальный образ, и он за собой все потянул...</w:t>
      </w:r>
    </w:p>
    <w:p w:rsidR="003D3EFA" w:rsidRPr="00655289" w:rsidRDefault="003D3EFA" w:rsidP="003D3EFA">
      <w:pPr>
        <w:rPr>
          <w:rFonts w:ascii="Times New Roman" w:hAnsi="Times New Roman" w:cs="Times New Roman"/>
          <w:sz w:val="28"/>
          <w:szCs w:val="28"/>
        </w:rPr>
      </w:pPr>
    </w:p>
    <w:p w:rsidR="003D3EFA" w:rsidRPr="00655289" w:rsidRDefault="003D3EFA" w:rsidP="003D3EFA">
      <w:pPr>
        <w:rPr>
          <w:rFonts w:ascii="Times New Roman" w:hAnsi="Times New Roman" w:cs="Times New Roman"/>
          <w:sz w:val="28"/>
          <w:szCs w:val="28"/>
        </w:rPr>
      </w:pPr>
      <w:r w:rsidRPr="00655289">
        <w:rPr>
          <w:rFonts w:ascii="Times New Roman" w:hAnsi="Times New Roman" w:cs="Times New Roman"/>
          <w:sz w:val="28"/>
          <w:szCs w:val="28"/>
        </w:rPr>
        <w:t xml:space="preserve">— Интересно, как у девушки, родившейся в конце 1970-х, возник образ ползущей </w:t>
      </w:r>
      <w:proofErr w:type="spellStart"/>
      <w:r w:rsidRPr="00655289">
        <w:rPr>
          <w:rFonts w:ascii="Times New Roman" w:hAnsi="Times New Roman" w:cs="Times New Roman"/>
          <w:sz w:val="28"/>
          <w:szCs w:val="28"/>
        </w:rPr>
        <w:t>санинструкторши</w:t>
      </w:r>
      <w:proofErr w:type="spellEnd"/>
      <w:r w:rsidRPr="00655289">
        <w:rPr>
          <w:rFonts w:ascii="Times New Roman" w:hAnsi="Times New Roman" w:cs="Times New Roman"/>
          <w:sz w:val="28"/>
          <w:szCs w:val="28"/>
        </w:rPr>
        <w:t>. Дедушка-фронтовик рассказывал о войне?</w:t>
      </w:r>
    </w:p>
    <w:p w:rsidR="003D3EFA" w:rsidRPr="00655289" w:rsidRDefault="003D3EFA" w:rsidP="003D3EFA">
      <w:pPr>
        <w:rPr>
          <w:rFonts w:ascii="Times New Roman" w:hAnsi="Times New Roman" w:cs="Times New Roman"/>
          <w:sz w:val="28"/>
          <w:szCs w:val="28"/>
        </w:rPr>
      </w:pPr>
    </w:p>
    <w:p w:rsidR="00AF3F89" w:rsidRDefault="003D3EFA" w:rsidP="003D3EFA">
      <w:pPr>
        <w:rPr>
          <w:rFonts w:ascii="Times New Roman" w:hAnsi="Times New Roman" w:cs="Times New Roman"/>
          <w:sz w:val="28"/>
          <w:szCs w:val="28"/>
        </w:rPr>
      </w:pPr>
      <w:r w:rsidRPr="00655289">
        <w:rPr>
          <w:rFonts w:ascii="Times New Roman" w:hAnsi="Times New Roman" w:cs="Times New Roman"/>
          <w:sz w:val="28"/>
          <w:szCs w:val="28"/>
        </w:rPr>
        <w:t>— Да нет, хотя у меня был дедушка-фронтовик. Он прошел всю войну, потом окончил иняз в Казани и работал в школе учителем немецкого, прожил 92 года. Просто мне очень интересен советский период, с 1917-го по 1957-й. И в своих сценарных историях я тоже к нему обращалась — может, оттого, что тема в советское время хорошо освещалась. Я пользовалась общими знаниями, которые в багаже у любого.</w:t>
      </w:r>
    </w:p>
    <w:p w:rsidR="00643C37" w:rsidRDefault="00643C37" w:rsidP="003D3EFA">
      <w:pPr>
        <w:rPr>
          <w:rFonts w:ascii="Times New Roman" w:hAnsi="Times New Roman" w:cs="Times New Roman"/>
          <w:sz w:val="28"/>
          <w:szCs w:val="28"/>
        </w:rPr>
      </w:pPr>
    </w:p>
    <w:p w:rsidR="00643C37" w:rsidRDefault="00643C37" w:rsidP="003D3EFA">
      <w:pPr>
        <w:rPr>
          <w:rFonts w:ascii="Times New Roman" w:hAnsi="Times New Roman" w:cs="Times New Roman"/>
          <w:sz w:val="28"/>
          <w:szCs w:val="28"/>
        </w:rPr>
      </w:pPr>
    </w:p>
    <w:p w:rsidR="00643C37" w:rsidRDefault="00643C37" w:rsidP="003D3EFA">
      <w:pPr>
        <w:rPr>
          <w:rFonts w:ascii="Times New Roman" w:hAnsi="Times New Roman" w:cs="Times New Roman"/>
          <w:sz w:val="28"/>
          <w:szCs w:val="28"/>
        </w:rPr>
      </w:pPr>
      <w:r w:rsidRPr="00643C37">
        <w:rPr>
          <w:rFonts w:ascii="Times New Roman" w:hAnsi="Times New Roman" w:cs="Times New Roman"/>
          <w:b/>
          <w:sz w:val="28"/>
          <w:szCs w:val="28"/>
        </w:rPr>
        <w:t>В презентации</w:t>
      </w:r>
      <w:r>
        <w:rPr>
          <w:rFonts w:ascii="Times New Roman" w:hAnsi="Times New Roman" w:cs="Times New Roman"/>
          <w:sz w:val="28"/>
          <w:szCs w:val="28"/>
        </w:rPr>
        <w:t xml:space="preserve"> использованы фотографии писательницы, фотографии санинструкторов на фронте.</w:t>
      </w:r>
    </w:p>
    <w:p w:rsidR="00AF3F89" w:rsidRDefault="00AF3F89" w:rsidP="00AF3F89">
      <w:pPr>
        <w:rPr>
          <w:rFonts w:ascii="Times New Roman" w:hAnsi="Times New Roman" w:cs="Times New Roman"/>
          <w:sz w:val="28"/>
          <w:szCs w:val="28"/>
        </w:rPr>
      </w:pPr>
    </w:p>
    <w:p w:rsidR="003D3EFA" w:rsidRDefault="00AF3F89" w:rsidP="00AF3F8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Использованные Интернет-ресурсы:</w:t>
      </w:r>
    </w:p>
    <w:p w:rsidR="00AF3F89" w:rsidRDefault="004E178D" w:rsidP="004E178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178D">
        <w:t xml:space="preserve"> </w:t>
      </w:r>
      <w:hyperlink r:id="rId5" w:history="1">
        <w:r w:rsidRPr="00291D75">
          <w:rPr>
            <w:rStyle w:val="a6"/>
            <w:rFonts w:ascii="Times New Roman" w:hAnsi="Times New Roman" w:cs="Times New Roman"/>
            <w:sz w:val="28"/>
            <w:szCs w:val="28"/>
          </w:rPr>
          <w:t>https://www.trud.ru/article/06-12-2015/1331892_mne_interesen_sovetskij_period_.html</w:t>
        </w:r>
      </w:hyperlink>
    </w:p>
    <w:p w:rsidR="004E178D" w:rsidRDefault="00DD349D" w:rsidP="004E178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6" w:history="1">
        <w:r w:rsidR="004E178D" w:rsidRPr="00291D75">
          <w:rPr>
            <w:rStyle w:val="a6"/>
            <w:rFonts w:ascii="Times New Roman" w:hAnsi="Times New Roman" w:cs="Times New Roman"/>
            <w:sz w:val="28"/>
            <w:szCs w:val="28"/>
          </w:rPr>
          <w:t>https://www.livelib.ru/author/570002-guzel-yahina</w:t>
        </w:r>
      </w:hyperlink>
    </w:p>
    <w:p w:rsidR="004E178D" w:rsidRDefault="00DD349D" w:rsidP="004E178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7" w:history="1">
        <w:r w:rsidR="004E178D" w:rsidRPr="00291D75">
          <w:rPr>
            <w:rStyle w:val="a6"/>
            <w:rFonts w:ascii="Times New Roman" w:hAnsi="Times New Roman" w:cs="Times New Roman"/>
            <w:sz w:val="28"/>
            <w:szCs w:val="28"/>
          </w:rPr>
          <w:t>https://www.rulit.me/books/vintovka-read-602355-1.html</w:t>
        </w:r>
      </w:hyperlink>
    </w:p>
    <w:p w:rsidR="004E178D" w:rsidRPr="004E178D" w:rsidRDefault="004E178D" w:rsidP="004E178D">
      <w:pPr>
        <w:pStyle w:val="a5"/>
        <w:ind w:left="1068"/>
        <w:rPr>
          <w:rFonts w:ascii="Times New Roman" w:hAnsi="Times New Roman" w:cs="Times New Roman"/>
          <w:sz w:val="28"/>
          <w:szCs w:val="28"/>
        </w:rPr>
      </w:pPr>
    </w:p>
    <w:sectPr w:rsidR="004E178D" w:rsidRPr="004E178D" w:rsidSect="00D33B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A15C9"/>
    <w:multiLevelType w:val="hybridMultilevel"/>
    <w:tmpl w:val="A778261C"/>
    <w:lvl w:ilvl="0" w:tplc="5164F3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ECB"/>
    <w:rsid w:val="00020080"/>
    <w:rsid w:val="000229D2"/>
    <w:rsid w:val="00097A41"/>
    <w:rsid w:val="000F0C37"/>
    <w:rsid w:val="001011D5"/>
    <w:rsid w:val="00105D1B"/>
    <w:rsid w:val="00162A2E"/>
    <w:rsid w:val="0017230B"/>
    <w:rsid w:val="00225B2D"/>
    <w:rsid w:val="00246930"/>
    <w:rsid w:val="002A0365"/>
    <w:rsid w:val="003C2AEE"/>
    <w:rsid w:val="003D3EFA"/>
    <w:rsid w:val="004A75D3"/>
    <w:rsid w:val="004E178D"/>
    <w:rsid w:val="00550C3B"/>
    <w:rsid w:val="0055510D"/>
    <w:rsid w:val="005A5A59"/>
    <w:rsid w:val="005D0CA9"/>
    <w:rsid w:val="0060169F"/>
    <w:rsid w:val="00606F96"/>
    <w:rsid w:val="00610952"/>
    <w:rsid w:val="00643C37"/>
    <w:rsid w:val="00644663"/>
    <w:rsid w:val="00646564"/>
    <w:rsid w:val="00655289"/>
    <w:rsid w:val="006C172A"/>
    <w:rsid w:val="006D4B2F"/>
    <w:rsid w:val="007720A3"/>
    <w:rsid w:val="00800626"/>
    <w:rsid w:val="008046B6"/>
    <w:rsid w:val="00983AE8"/>
    <w:rsid w:val="00A14205"/>
    <w:rsid w:val="00A37F81"/>
    <w:rsid w:val="00A85ECB"/>
    <w:rsid w:val="00AE5EC7"/>
    <w:rsid w:val="00AE7E45"/>
    <w:rsid w:val="00AF3F89"/>
    <w:rsid w:val="00B45081"/>
    <w:rsid w:val="00B60593"/>
    <w:rsid w:val="00D33BE6"/>
    <w:rsid w:val="00DA61C9"/>
    <w:rsid w:val="00DD349D"/>
    <w:rsid w:val="00E2135B"/>
    <w:rsid w:val="00E25F0C"/>
    <w:rsid w:val="00E26984"/>
    <w:rsid w:val="00EB7D7F"/>
    <w:rsid w:val="00ED6DDE"/>
    <w:rsid w:val="00F2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21DABA-F2F6-4E7D-B467-5156E0618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5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2135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E178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E178D"/>
    <w:rPr>
      <w:color w:val="0563C1" w:themeColor="hyperlink"/>
      <w:u w:val="single"/>
    </w:rPr>
  </w:style>
  <w:style w:type="paragraph" w:customStyle="1" w:styleId="c3">
    <w:name w:val="c3"/>
    <w:basedOn w:val="a"/>
    <w:rsid w:val="00555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5510D"/>
  </w:style>
  <w:style w:type="character" w:customStyle="1" w:styleId="c0">
    <w:name w:val="c0"/>
    <w:basedOn w:val="a0"/>
    <w:rsid w:val="0055510D"/>
  </w:style>
  <w:style w:type="paragraph" w:customStyle="1" w:styleId="c15">
    <w:name w:val="c15"/>
    <w:basedOn w:val="a"/>
    <w:rsid w:val="00555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5510D"/>
  </w:style>
  <w:style w:type="paragraph" w:customStyle="1" w:styleId="c9">
    <w:name w:val="c9"/>
    <w:basedOn w:val="a"/>
    <w:rsid w:val="00555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55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2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ulit.me/books/vintovka-read-602355-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lib.ru/author/570002-guzel-yahina" TargetMode="External"/><Relationship Id="rId5" Type="http://schemas.openxmlformats.org/officeDocument/2006/relationships/hyperlink" Target="https://www.trud.ru/article/06-12-2015/1331892_mne_interesen_sovetskij_period_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2236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2020-05-22T17:37:00Z</dcterms:created>
  <dcterms:modified xsi:type="dcterms:W3CDTF">2022-01-03T05:30:00Z</dcterms:modified>
</cp:coreProperties>
</file>